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60D" w:rsidRDefault="00DE560D" w:rsidP="00F636F1">
      <w:pPr>
        <w:spacing w:line="240" w:lineRule="atLeast"/>
        <w:jc w:val="right"/>
        <w:rPr>
          <w:rFonts w:ascii="新細明體"/>
          <w:color w:val="000000"/>
          <w:bdr w:val="single" w:sz="4" w:space="0" w:color="auto"/>
        </w:rPr>
      </w:pPr>
      <w:r w:rsidRPr="00500FC9">
        <w:rPr>
          <w:rFonts w:ascii="新細明體" w:hAnsi="新細明體" w:hint="eastAsia"/>
          <w:color w:val="000000"/>
          <w:bdr w:val="single" w:sz="4" w:space="0" w:color="auto"/>
        </w:rPr>
        <w:t>附件</w:t>
      </w:r>
      <w:r>
        <w:rPr>
          <w:rFonts w:ascii="新細明體" w:hAnsi="新細明體" w:hint="eastAsia"/>
          <w:color w:val="000000"/>
          <w:bdr w:val="single" w:sz="4" w:space="0" w:color="auto"/>
        </w:rPr>
        <w:t>四</w:t>
      </w:r>
    </w:p>
    <w:p w:rsidR="00DE560D" w:rsidRPr="001136AE" w:rsidRDefault="00DE560D" w:rsidP="00F636F1">
      <w:pPr>
        <w:spacing w:line="240" w:lineRule="atLeast"/>
        <w:jc w:val="center"/>
        <w:rPr>
          <w:rStyle w:val="Strong"/>
          <w:rFonts w:ascii="標楷體" w:eastAsia="標楷體" w:hAnsi="標楷體"/>
          <w:bCs/>
          <w:color w:val="000000"/>
          <w:sz w:val="32"/>
          <w:szCs w:val="32"/>
        </w:rPr>
      </w:pPr>
      <w:r w:rsidRPr="001136AE">
        <w:rPr>
          <w:rFonts w:ascii="標楷體" w:eastAsia="標楷體" w:hAnsi="標楷體" w:hint="eastAsia"/>
          <w:b/>
          <w:color w:val="000000"/>
          <w:sz w:val="32"/>
          <w:szCs w:val="32"/>
        </w:rPr>
        <w:t>「桃園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市</w:t>
      </w:r>
      <w:r w:rsidRPr="001136AE">
        <w:rPr>
          <w:rFonts w:ascii="標楷體" w:eastAsia="標楷體" w:hAnsi="標楷體" w:hint="eastAsia"/>
          <w:b/>
          <w:color w:val="000000"/>
          <w:sz w:val="32"/>
          <w:szCs w:val="32"/>
        </w:rPr>
        <w:t>教育產業工會</w:t>
      </w:r>
      <w:r w:rsidRPr="001136AE">
        <w:rPr>
          <w:rFonts w:ascii="標楷體" w:eastAsia="標楷體" w:hAnsi="標楷體"/>
          <w:b/>
          <w:color w:val="000000"/>
          <w:sz w:val="32"/>
          <w:szCs w:val="32"/>
        </w:rPr>
        <w:t>10</w:t>
      </w:r>
      <w:r>
        <w:rPr>
          <w:rFonts w:ascii="標楷體" w:eastAsia="標楷體" w:hAnsi="標楷體"/>
          <w:b/>
          <w:color w:val="000000"/>
          <w:sz w:val="32"/>
          <w:szCs w:val="32"/>
        </w:rPr>
        <w:t>5</w:t>
      </w:r>
      <w:r w:rsidRPr="001136AE">
        <w:rPr>
          <w:rFonts w:ascii="標楷體" w:eastAsia="標楷體" w:hAnsi="標楷體" w:hint="eastAsia"/>
          <w:b/>
          <w:color w:val="000000"/>
          <w:sz w:val="32"/>
          <w:szCs w:val="32"/>
        </w:rPr>
        <w:t>年度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慶祝教師節</w:t>
      </w:r>
      <w:r>
        <w:rPr>
          <w:rFonts w:ascii="標楷體" w:eastAsia="標楷體" w:hAnsi="標楷體"/>
          <w:b/>
          <w:color w:val="000000"/>
          <w:sz w:val="32"/>
          <w:szCs w:val="32"/>
        </w:rPr>
        <w:t>—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人權教育</w:t>
      </w:r>
      <w:r w:rsidRPr="005D104B">
        <w:rPr>
          <w:rFonts w:ascii="標楷體" w:eastAsia="標楷體" w:hAnsi="標楷體" w:hint="eastAsia"/>
          <w:b/>
          <w:color w:val="000000"/>
          <w:sz w:val="32"/>
          <w:szCs w:val="32"/>
        </w:rPr>
        <w:t>研習</w:t>
      </w:r>
    </w:p>
    <w:p w:rsidR="00DE560D" w:rsidRPr="001136AE" w:rsidRDefault="00DE560D" w:rsidP="00F636F1">
      <w:pPr>
        <w:spacing w:line="240" w:lineRule="atLeast"/>
        <w:jc w:val="center"/>
        <w:rPr>
          <w:rFonts w:ascii="標楷體" w:eastAsia="標楷體" w:hAnsi="標楷體"/>
          <w:b/>
          <w:color w:val="000000"/>
          <w:sz w:val="32"/>
          <w:szCs w:val="32"/>
        </w:rPr>
      </w:pPr>
      <w:r w:rsidRPr="001136AE">
        <w:rPr>
          <w:rStyle w:val="Strong"/>
          <w:rFonts w:ascii="標楷體" w:eastAsia="標楷體" w:hAnsi="標楷體"/>
          <w:bCs/>
          <w:color w:val="000000"/>
          <w:sz w:val="32"/>
          <w:szCs w:val="32"/>
        </w:rPr>
        <w:t>--</w:t>
      </w:r>
      <w:r w:rsidRPr="001136AE">
        <w:rPr>
          <w:rStyle w:val="Strong"/>
          <w:rFonts w:ascii="標楷體" w:eastAsia="標楷體" w:hAnsi="標楷體" w:hint="eastAsia"/>
          <w:bCs/>
          <w:color w:val="000000"/>
          <w:sz w:val="32"/>
          <w:szCs w:val="32"/>
        </w:rPr>
        <w:t>『</w:t>
      </w:r>
      <w:r>
        <w:rPr>
          <w:rStyle w:val="Strong"/>
          <w:rFonts w:ascii="標楷體" w:eastAsia="標楷體" w:hAnsi="標楷體" w:hint="eastAsia"/>
          <w:bCs/>
          <w:color w:val="000000"/>
          <w:sz w:val="32"/>
          <w:szCs w:val="32"/>
        </w:rPr>
        <w:t>我就要你好好的</w:t>
      </w:r>
      <w:r w:rsidRPr="001136AE">
        <w:rPr>
          <w:rStyle w:val="Strong"/>
          <w:rFonts w:ascii="標楷體" w:eastAsia="標楷體" w:hAnsi="標楷體" w:hint="eastAsia"/>
          <w:bCs/>
          <w:color w:val="000000"/>
          <w:sz w:val="32"/>
          <w:szCs w:val="32"/>
        </w:rPr>
        <w:t>』影片賞</w:t>
      </w:r>
      <w:r>
        <w:rPr>
          <w:rStyle w:val="Strong"/>
          <w:rFonts w:ascii="標楷體" w:eastAsia="標楷體" w:hAnsi="標楷體" w:hint="eastAsia"/>
          <w:bCs/>
          <w:color w:val="000000"/>
          <w:sz w:val="32"/>
          <w:szCs w:val="32"/>
        </w:rPr>
        <w:t>析</w:t>
      </w:r>
      <w:r w:rsidRPr="001136AE">
        <w:rPr>
          <w:rFonts w:ascii="標楷體" w:eastAsia="標楷體" w:hAnsi="標楷體" w:hint="eastAsia"/>
          <w:b/>
          <w:color w:val="000000"/>
          <w:sz w:val="32"/>
          <w:szCs w:val="32"/>
        </w:rPr>
        <w:t>」實施計畫</w:t>
      </w:r>
    </w:p>
    <w:p w:rsidR="00DE560D" w:rsidRPr="00E200B0" w:rsidRDefault="00DE560D" w:rsidP="00F636F1">
      <w:pPr>
        <w:tabs>
          <w:tab w:val="left" w:pos="540"/>
        </w:tabs>
        <w:spacing w:line="240" w:lineRule="atLeast"/>
        <w:ind w:left="1620" w:hangingChars="675" w:hanging="1620"/>
        <w:rPr>
          <w:rFonts w:ascii="標楷體" w:eastAsia="標楷體" w:hAnsi="標楷體" w:cs="Courier New"/>
          <w:color w:val="000000"/>
        </w:rPr>
      </w:pPr>
      <w:r w:rsidRPr="00E200B0">
        <w:rPr>
          <w:rFonts w:ascii="標楷體" w:eastAsia="標楷體" w:hAnsi="標楷體" w:hint="eastAsia"/>
        </w:rPr>
        <w:t>壹、依據：</w:t>
      </w:r>
      <w:r w:rsidRPr="00E200B0">
        <w:rPr>
          <w:rFonts w:ascii="標楷體" w:eastAsia="標楷體" w:hAnsi="標楷體" w:cs="Courier New" w:hint="eastAsia"/>
          <w:color w:val="000000"/>
        </w:rPr>
        <w:t>依本會</w:t>
      </w:r>
      <w:r w:rsidRPr="00E200B0">
        <w:rPr>
          <w:rFonts w:ascii="標楷體" w:eastAsia="標楷體" w:hAnsi="標楷體" w:cs="Courier New"/>
          <w:color w:val="000000"/>
        </w:rPr>
        <w:t>10</w:t>
      </w:r>
      <w:r>
        <w:rPr>
          <w:rFonts w:ascii="標楷體" w:eastAsia="標楷體" w:hAnsi="標楷體" w:cs="Courier New"/>
          <w:color w:val="000000"/>
        </w:rPr>
        <w:t>5</w:t>
      </w:r>
      <w:r w:rsidRPr="00E200B0">
        <w:rPr>
          <w:rFonts w:ascii="標楷體" w:eastAsia="標楷體" w:hAnsi="標楷體" w:cs="Courier New" w:hint="eastAsia"/>
          <w:color w:val="000000"/>
        </w:rPr>
        <w:t>年度工作計畫辦理。</w:t>
      </w:r>
    </w:p>
    <w:p w:rsidR="00DE560D" w:rsidRPr="00113C93" w:rsidRDefault="00DE560D" w:rsidP="00F636F1">
      <w:pPr>
        <w:spacing w:line="240" w:lineRule="atLeast"/>
        <w:jc w:val="both"/>
        <w:rPr>
          <w:rFonts w:ascii="標楷體" w:eastAsia="標楷體" w:hAnsi="標楷體"/>
        </w:rPr>
      </w:pPr>
      <w:r w:rsidRPr="00113C93">
        <w:rPr>
          <w:rFonts w:ascii="標楷體" w:eastAsia="標楷體" w:hAnsi="標楷體" w:hint="eastAsia"/>
        </w:rPr>
        <w:t>貳、目標：提昇教師的</w:t>
      </w:r>
      <w:r>
        <w:rPr>
          <w:rFonts w:ascii="標楷體" w:eastAsia="標楷體" w:hAnsi="標楷體" w:hint="eastAsia"/>
        </w:rPr>
        <w:t>人權教育專業知能與素養</w:t>
      </w:r>
      <w:r w:rsidRPr="00113C93">
        <w:rPr>
          <w:rFonts w:ascii="標楷體" w:eastAsia="標楷體" w:hAnsi="標楷體" w:hint="eastAsia"/>
        </w:rPr>
        <w:t>。</w:t>
      </w:r>
      <w:bookmarkStart w:id="0" w:name="_GoBack"/>
      <w:bookmarkEnd w:id="0"/>
    </w:p>
    <w:p w:rsidR="00DE560D" w:rsidRPr="00E200B0" w:rsidRDefault="00DE560D" w:rsidP="00F636F1">
      <w:pPr>
        <w:spacing w:line="240" w:lineRule="atLeast"/>
        <w:rPr>
          <w:rFonts w:ascii="標楷體" w:eastAsia="標楷體" w:hAnsi="標楷體"/>
        </w:rPr>
      </w:pPr>
      <w:r w:rsidRPr="00E200B0">
        <w:rPr>
          <w:rFonts w:ascii="標楷體" w:eastAsia="標楷體" w:hAnsi="標楷體" w:hint="eastAsia"/>
        </w:rPr>
        <w:t>參、辦理單位：桃園市教育產業工會</w:t>
      </w:r>
      <w:r>
        <w:rPr>
          <w:rFonts w:ascii="標楷體" w:eastAsia="標楷體" w:hAnsi="標楷體" w:hint="eastAsia"/>
        </w:rPr>
        <w:t>。</w:t>
      </w:r>
    </w:p>
    <w:p w:rsidR="00DE560D" w:rsidRPr="00113C93" w:rsidRDefault="00DE560D" w:rsidP="00F636F1">
      <w:pPr>
        <w:spacing w:line="240" w:lineRule="atLeast"/>
        <w:jc w:val="both"/>
        <w:rPr>
          <w:rFonts w:ascii="標楷體" w:eastAsia="標楷體" w:hAnsi="標楷體"/>
        </w:rPr>
      </w:pPr>
      <w:r w:rsidRPr="00113C93">
        <w:rPr>
          <w:rFonts w:ascii="標楷體" w:eastAsia="標楷體" w:hAnsi="標楷體" w:hint="eastAsia"/>
        </w:rPr>
        <w:t>肆、辦理時間：</w:t>
      </w:r>
      <w:r w:rsidRPr="00113C93">
        <w:rPr>
          <w:rFonts w:ascii="標楷體" w:eastAsia="標楷體" w:hAnsi="標楷體"/>
        </w:rPr>
        <w:t>105</w:t>
      </w:r>
      <w:r w:rsidRPr="00113C93">
        <w:rPr>
          <w:rFonts w:ascii="標楷體" w:eastAsia="標楷體" w:hAnsi="標楷體" w:hint="eastAsia"/>
        </w:rPr>
        <w:t>年</w:t>
      </w:r>
      <w:r>
        <w:rPr>
          <w:rFonts w:ascii="標楷體" w:eastAsia="標楷體" w:hAnsi="標楷體"/>
        </w:rPr>
        <w:t>9</w:t>
      </w:r>
      <w:r w:rsidRPr="00113C93">
        <w:rPr>
          <w:rFonts w:ascii="標楷體" w:eastAsia="標楷體" w:hAnsi="標楷體" w:hint="eastAsia"/>
        </w:rPr>
        <w:t>月</w:t>
      </w:r>
      <w:r>
        <w:rPr>
          <w:rFonts w:ascii="標楷體" w:eastAsia="標楷體" w:hAnsi="標楷體"/>
        </w:rPr>
        <w:t>28</w:t>
      </w:r>
      <w:r w:rsidRPr="00113C93">
        <w:rPr>
          <w:rFonts w:ascii="標楷體" w:eastAsia="標楷體" w:hAnsi="標楷體" w:hint="eastAsia"/>
        </w:rPr>
        <w:t>日</w:t>
      </w:r>
      <w:r w:rsidRPr="00113C93">
        <w:rPr>
          <w:rFonts w:ascii="標楷體" w:eastAsia="標楷體" w:hAnsi="標楷體"/>
        </w:rPr>
        <w:t>(</w:t>
      </w:r>
      <w:r>
        <w:rPr>
          <w:rFonts w:ascii="標楷體" w:eastAsia="標楷體" w:hAnsi="標楷體" w:hint="eastAsia"/>
        </w:rPr>
        <w:t>一</w:t>
      </w:r>
      <w:r w:rsidRPr="00113C93">
        <w:rPr>
          <w:rFonts w:ascii="標楷體" w:eastAsia="標楷體" w:hAnsi="標楷體"/>
        </w:rPr>
        <w:t>)</w:t>
      </w:r>
      <w:r w:rsidRPr="00113C93">
        <w:rPr>
          <w:rFonts w:ascii="標楷體" w:eastAsia="標楷體" w:hAnsi="標楷體" w:hint="eastAsia"/>
        </w:rPr>
        <w:t>下午</w:t>
      </w:r>
      <w:r w:rsidRPr="00113C93">
        <w:rPr>
          <w:rFonts w:ascii="標楷體" w:eastAsia="標楷體" w:hAnsi="標楷體"/>
        </w:rPr>
        <w:t>2</w:t>
      </w:r>
      <w:r w:rsidRPr="00113C93">
        <w:rPr>
          <w:rFonts w:ascii="標楷體" w:eastAsia="標楷體" w:hAnsi="標楷體" w:hint="eastAsia"/>
        </w:rPr>
        <w:t>時至</w:t>
      </w:r>
      <w:r w:rsidRPr="00113C93">
        <w:rPr>
          <w:rFonts w:ascii="標楷體" w:eastAsia="標楷體" w:hAnsi="標楷體"/>
        </w:rPr>
        <w:t>4</w:t>
      </w:r>
      <w:r w:rsidRPr="00113C93">
        <w:rPr>
          <w:rFonts w:ascii="標楷體" w:eastAsia="標楷體" w:hAnsi="標楷體" w:hint="eastAsia"/>
        </w:rPr>
        <w:t>時。</w:t>
      </w:r>
    </w:p>
    <w:p w:rsidR="00DE560D" w:rsidRPr="00113C93" w:rsidRDefault="00DE560D" w:rsidP="00F636F1">
      <w:pPr>
        <w:spacing w:line="240" w:lineRule="atLeast"/>
        <w:jc w:val="both"/>
        <w:rPr>
          <w:rFonts w:ascii="標楷體" w:eastAsia="標楷體" w:hAnsi="標楷體"/>
        </w:rPr>
      </w:pPr>
      <w:r w:rsidRPr="00113C93">
        <w:rPr>
          <w:rFonts w:ascii="標楷體" w:eastAsia="標楷體" w:hAnsi="標楷體" w:hint="eastAsia"/>
        </w:rPr>
        <w:t>伍、辦理地點：大江國際購物中心</w:t>
      </w:r>
      <w:r w:rsidRPr="00113C93">
        <w:rPr>
          <w:rFonts w:ascii="標楷體" w:eastAsia="標楷體" w:hAnsi="標楷體"/>
        </w:rPr>
        <w:t>SBC</w:t>
      </w:r>
      <w:r w:rsidRPr="00113C93">
        <w:rPr>
          <w:rFonts w:ascii="標楷體" w:eastAsia="標楷體" w:hAnsi="標楷體" w:hint="eastAsia"/>
        </w:rPr>
        <w:t>星橋國際影城</w:t>
      </w:r>
      <w:r w:rsidRPr="00113C93">
        <w:rPr>
          <w:rFonts w:ascii="標楷體" w:eastAsia="標楷體" w:hAnsi="標楷體"/>
        </w:rPr>
        <w:t>(</w:t>
      </w:r>
      <w:r w:rsidRPr="00113C93">
        <w:rPr>
          <w:rFonts w:ascii="標楷體" w:eastAsia="標楷體" w:hAnsi="標楷體" w:hint="eastAsia"/>
        </w:rPr>
        <w:t>桃園市中壢區中園路二段</w:t>
      </w:r>
      <w:r w:rsidRPr="00113C93">
        <w:rPr>
          <w:rFonts w:ascii="標楷體" w:eastAsia="標楷體" w:hAnsi="標楷體"/>
        </w:rPr>
        <w:t>501</w:t>
      </w:r>
      <w:r w:rsidRPr="00113C93">
        <w:rPr>
          <w:rFonts w:ascii="標楷體" w:eastAsia="標楷體" w:hAnsi="標楷體" w:hint="eastAsia"/>
        </w:rPr>
        <w:t>號</w:t>
      </w:r>
      <w:r w:rsidRPr="00113C93">
        <w:rPr>
          <w:rFonts w:ascii="標楷體" w:eastAsia="標楷體" w:hAnsi="標楷體"/>
        </w:rPr>
        <w:t>)</w:t>
      </w:r>
      <w:r w:rsidRPr="00BF2E06">
        <w:rPr>
          <w:rFonts w:ascii="標楷體" w:eastAsia="標楷體" w:hAnsi="標楷體" w:hint="eastAsia"/>
        </w:rPr>
        <w:t>。</w:t>
      </w:r>
    </w:p>
    <w:p w:rsidR="00DE560D" w:rsidRPr="00E51CE2" w:rsidRDefault="00DE560D" w:rsidP="00F636F1">
      <w:pPr>
        <w:spacing w:line="240" w:lineRule="atLeast"/>
        <w:jc w:val="both"/>
        <w:rPr>
          <w:rFonts w:ascii="標楷體" w:eastAsia="標楷體" w:hAnsi="標楷體"/>
        </w:rPr>
      </w:pPr>
      <w:r w:rsidRPr="00113C93">
        <w:rPr>
          <w:rFonts w:ascii="標楷體" w:eastAsia="標楷體" w:hAnsi="標楷體" w:hint="eastAsia"/>
        </w:rPr>
        <w:t>陸、參加人員：</w:t>
      </w:r>
      <w:r w:rsidRPr="00113C93">
        <w:rPr>
          <w:rFonts w:ascii="標楷體" w:eastAsia="標楷體" w:hAnsi="標楷體"/>
        </w:rPr>
        <w:t>1.</w:t>
      </w:r>
      <w:r w:rsidRPr="00113C93">
        <w:rPr>
          <w:rFonts w:ascii="標楷體" w:eastAsia="標楷體" w:hAnsi="標楷體" w:hint="eastAsia"/>
        </w:rPr>
        <w:t>共計</w:t>
      </w:r>
      <w:r>
        <w:rPr>
          <w:rFonts w:ascii="標楷體" w:eastAsia="標楷體" w:hAnsi="標楷體"/>
        </w:rPr>
        <w:t>20</w:t>
      </w:r>
      <w:r w:rsidRPr="00113C93">
        <w:rPr>
          <w:rFonts w:ascii="標楷體" w:eastAsia="標楷體" w:hAnsi="標楷體"/>
        </w:rPr>
        <w:t>0</w:t>
      </w:r>
      <w:r w:rsidRPr="00113C93">
        <w:rPr>
          <w:rFonts w:ascii="標楷體" w:eastAsia="標楷體" w:hAnsi="標楷體" w:hint="eastAsia"/>
        </w:rPr>
        <w:t>人</w:t>
      </w:r>
      <w:r w:rsidRPr="00113C93">
        <w:rPr>
          <w:rFonts w:ascii="標楷體" w:eastAsia="標楷體" w:hAnsi="標楷體"/>
        </w:rPr>
        <w:t>(</w:t>
      </w:r>
      <w:r w:rsidRPr="00113C93">
        <w:rPr>
          <w:rFonts w:ascii="標楷體" w:eastAsia="標楷體" w:hAnsi="標楷體" w:hint="eastAsia"/>
        </w:rPr>
        <w:t>含工作人員</w:t>
      </w:r>
      <w:r w:rsidRPr="00113C93">
        <w:rPr>
          <w:rFonts w:ascii="標楷體" w:eastAsia="標楷體" w:hAnsi="標楷體"/>
        </w:rPr>
        <w:t>)</w:t>
      </w:r>
      <w:r w:rsidRPr="00113C93">
        <w:rPr>
          <w:rFonts w:ascii="標楷體" w:eastAsia="標楷體" w:hAnsi="標楷體" w:hint="eastAsia"/>
        </w:rPr>
        <w:t>。</w:t>
      </w:r>
    </w:p>
    <w:p w:rsidR="00DE560D" w:rsidRPr="00113C93" w:rsidRDefault="00DE560D" w:rsidP="00F636F1">
      <w:pPr>
        <w:spacing w:line="240" w:lineRule="atLeast"/>
        <w:ind w:leftChars="700" w:left="1680"/>
        <w:rPr>
          <w:rFonts w:ascii="標楷體" w:eastAsia="標楷體" w:hAnsi="標楷體"/>
        </w:rPr>
      </w:pPr>
      <w:r w:rsidRPr="00113C93">
        <w:rPr>
          <w:rFonts w:ascii="標楷體" w:eastAsia="標楷體" w:hAnsi="標楷體"/>
        </w:rPr>
        <w:t>2.</w:t>
      </w:r>
      <w:r w:rsidRPr="00113C93">
        <w:rPr>
          <w:rFonts w:ascii="標楷體" w:eastAsia="標楷體" w:hAnsi="標楷體" w:hint="eastAsia"/>
        </w:rPr>
        <w:t>已繳交</w:t>
      </w:r>
      <w:r w:rsidRPr="00113C93">
        <w:rPr>
          <w:rFonts w:ascii="標楷體" w:eastAsia="標楷體" w:hAnsi="標楷體"/>
        </w:rPr>
        <w:t>105</w:t>
      </w:r>
      <w:r w:rsidRPr="00113C93">
        <w:rPr>
          <w:rFonts w:ascii="標楷體" w:eastAsia="標楷體" w:hAnsi="標楷體" w:hint="eastAsia"/>
        </w:rPr>
        <w:t>年度會費之會員，依報名先後順序錄取，額滿為止。</w:t>
      </w:r>
    </w:p>
    <w:p w:rsidR="00DE560D" w:rsidRPr="00113C93" w:rsidRDefault="00DE560D" w:rsidP="00F636F1">
      <w:pPr>
        <w:spacing w:line="240" w:lineRule="atLeast"/>
        <w:ind w:left="1697" w:hangingChars="707" w:hanging="1697"/>
        <w:rPr>
          <w:rFonts w:ascii="標楷體" w:eastAsia="標楷體" w:hAnsi="標楷體"/>
        </w:rPr>
      </w:pPr>
      <w:r w:rsidRPr="00113C93">
        <w:rPr>
          <w:rFonts w:ascii="標楷體" w:eastAsia="標楷體" w:hAnsi="標楷體" w:hint="eastAsia"/>
        </w:rPr>
        <w:t>柒、參加費用：免費，所需費用全額由本會負擔。</w:t>
      </w:r>
    </w:p>
    <w:p w:rsidR="00DE560D" w:rsidRPr="00113C93" w:rsidRDefault="00DE560D" w:rsidP="00F636F1">
      <w:pPr>
        <w:spacing w:line="240" w:lineRule="atLeast"/>
        <w:ind w:left="1697" w:hangingChars="707" w:hanging="1697"/>
        <w:rPr>
          <w:rFonts w:ascii="標楷體" w:eastAsia="標楷體" w:hAnsi="標楷體"/>
        </w:rPr>
      </w:pPr>
      <w:r w:rsidRPr="00113C93">
        <w:rPr>
          <w:rFonts w:ascii="標楷體" w:eastAsia="標楷體" w:hAnsi="標楷體" w:hint="eastAsia"/>
        </w:rPr>
        <w:t>捌、報名時間：</w:t>
      </w:r>
      <w:r w:rsidRPr="00113C93">
        <w:rPr>
          <w:rFonts w:ascii="標楷體" w:eastAsia="標楷體" w:hAnsi="標楷體" w:cs="Courier New" w:hint="eastAsia"/>
        </w:rPr>
        <w:t>即日起至</w:t>
      </w:r>
      <w:r w:rsidRPr="00113C93">
        <w:rPr>
          <w:rFonts w:ascii="標楷體" w:eastAsia="標楷體" w:hAnsi="標楷體" w:cs="Courier New"/>
        </w:rPr>
        <w:t>10</w:t>
      </w:r>
      <w:r>
        <w:rPr>
          <w:rFonts w:ascii="標楷體" w:eastAsia="標楷體" w:hAnsi="標楷體" w:cs="Courier New"/>
        </w:rPr>
        <w:t>5</w:t>
      </w:r>
      <w:r w:rsidRPr="00113C93">
        <w:rPr>
          <w:rFonts w:ascii="標楷體" w:eastAsia="標楷體" w:hAnsi="標楷體" w:cs="Courier New" w:hint="eastAsia"/>
        </w:rPr>
        <w:t>年</w:t>
      </w:r>
      <w:r>
        <w:rPr>
          <w:rFonts w:ascii="標楷體" w:eastAsia="標楷體" w:hAnsi="標楷體" w:cs="Courier New"/>
        </w:rPr>
        <w:t>9</w:t>
      </w:r>
      <w:r w:rsidRPr="00113C93">
        <w:rPr>
          <w:rFonts w:ascii="標楷體" w:eastAsia="標楷體" w:hAnsi="標楷體" w:cs="Courier New" w:hint="eastAsia"/>
        </w:rPr>
        <w:t>月</w:t>
      </w:r>
      <w:r>
        <w:rPr>
          <w:rFonts w:ascii="標楷體" w:eastAsia="標楷體" w:hAnsi="標楷體" w:cs="Courier New"/>
        </w:rPr>
        <w:t>21</w:t>
      </w:r>
      <w:r w:rsidRPr="00113C93">
        <w:rPr>
          <w:rFonts w:ascii="標楷體" w:eastAsia="標楷體" w:hAnsi="標楷體" w:cs="Courier New" w:hint="eastAsia"/>
        </w:rPr>
        <w:t>日</w:t>
      </w:r>
      <w:r w:rsidRPr="00113C93">
        <w:rPr>
          <w:rFonts w:ascii="標楷體" w:eastAsia="標楷體" w:hAnsi="標楷體" w:cs="Courier New"/>
        </w:rPr>
        <w:t>(</w:t>
      </w:r>
      <w:r w:rsidRPr="00113C93">
        <w:rPr>
          <w:rFonts w:ascii="標楷體" w:eastAsia="標楷體" w:hAnsi="標楷體" w:cs="Courier New" w:hint="eastAsia"/>
        </w:rPr>
        <w:t>星期</w:t>
      </w:r>
      <w:r>
        <w:rPr>
          <w:rFonts w:ascii="標楷體" w:eastAsia="標楷體" w:hAnsi="標楷體" w:cs="Courier New" w:hint="eastAsia"/>
        </w:rPr>
        <w:t>三</w:t>
      </w:r>
      <w:r w:rsidRPr="00113C93">
        <w:rPr>
          <w:rFonts w:ascii="標楷體" w:eastAsia="標楷體" w:hAnsi="標楷體" w:cs="Courier New"/>
        </w:rPr>
        <w:t>)</w:t>
      </w:r>
      <w:r w:rsidRPr="00113C93">
        <w:rPr>
          <w:rFonts w:ascii="標楷體" w:eastAsia="標楷體" w:hAnsi="標楷體" w:cs="Courier New" w:hint="eastAsia"/>
        </w:rPr>
        <w:t>下午</w:t>
      </w:r>
      <w:r w:rsidRPr="00113C93">
        <w:rPr>
          <w:rFonts w:ascii="標楷體" w:eastAsia="標楷體" w:hAnsi="標楷體" w:cs="Courier New"/>
        </w:rPr>
        <w:t>4</w:t>
      </w:r>
      <w:r w:rsidRPr="00113C93">
        <w:rPr>
          <w:rFonts w:ascii="標楷體" w:eastAsia="標楷體" w:hAnsi="標楷體" w:cs="Courier New" w:hint="eastAsia"/>
        </w:rPr>
        <w:t>時前，額滿即提前結束。</w:t>
      </w:r>
    </w:p>
    <w:p w:rsidR="00DE560D" w:rsidRPr="00113C93" w:rsidRDefault="00DE560D" w:rsidP="00F636F1">
      <w:pPr>
        <w:spacing w:line="240" w:lineRule="atLeast"/>
        <w:ind w:left="1932" w:hangingChars="805" w:hanging="1932"/>
        <w:rPr>
          <w:rFonts w:ascii="標楷體" w:eastAsia="標楷體" w:hAnsi="標楷體" w:cs="Courier New"/>
        </w:rPr>
      </w:pPr>
      <w:r w:rsidRPr="00113C93">
        <w:rPr>
          <w:rFonts w:ascii="標楷體" w:eastAsia="標楷體" w:hAnsi="標楷體" w:hint="eastAsia"/>
        </w:rPr>
        <w:t>玖、報名方式：</w:t>
      </w:r>
      <w:r w:rsidRPr="00113C93">
        <w:rPr>
          <w:rFonts w:ascii="標楷體" w:eastAsia="標楷體" w:hAnsi="標楷體"/>
        </w:rPr>
        <w:t>1.</w:t>
      </w:r>
      <w:r w:rsidRPr="00113C93">
        <w:rPr>
          <w:rFonts w:ascii="標楷體" w:eastAsia="標楷體" w:hAnsi="標楷體" w:cs="Courier New" w:hint="eastAsia"/>
        </w:rPr>
        <w:t>請至本會網站點選「活動報名」，以利掌控人數。</w:t>
      </w:r>
    </w:p>
    <w:p w:rsidR="00DE560D" w:rsidRPr="00113C93" w:rsidRDefault="00DE560D" w:rsidP="00F636F1">
      <w:pPr>
        <w:spacing w:line="240" w:lineRule="atLeast"/>
        <w:ind w:leftChars="700" w:left="1680"/>
        <w:rPr>
          <w:rFonts w:ascii="標楷體" w:eastAsia="標楷體" w:hAnsi="標楷體"/>
        </w:rPr>
      </w:pPr>
      <w:r w:rsidRPr="00113C93">
        <w:rPr>
          <w:rFonts w:ascii="標楷體" w:eastAsia="標楷體" w:hAnsi="標楷體" w:cs="Courier New"/>
        </w:rPr>
        <w:t>2.</w:t>
      </w:r>
      <w:r w:rsidRPr="00113C93">
        <w:rPr>
          <w:rFonts w:ascii="標楷體" w:eastAsia="標楷體" w:hAnsi="標楷體" w:hint="eastAsia"/>
        </w:rPr>
        <w:t>錄取名單及後續相關訊息將公告於網站上網址</w:t>
      </w:r>
      <w:r w:rsidRPr="00113C93">
        <w:rPr>
          <w:rFonts w:ascii="標楷體" w:eastAsia="標楷體" w:hAnsi="標楷體"/>
        </w:rPr>
        <w:t>http://www.teu.org.tw</w:t>
      </w:r>
      <w:r w:rsidRPr="00113C93">
        <w:rPr>
          <w:rFonts w:ascii="標楷體" w:eastAsia="標楷體" w:hAnsi="標楷體" w:hint="eastAsia"/>
        </w:rPr>
        <w:t>。</w:t>
      </w:r>
    </w:p>
    <w:p w:rsidR="00DE560D" w:rsidRPr="00113C93" w:rsidRDefault="00DE560D" w:rsidP="00F636F1">
      <w:pPr>
        <w:spacing w:line="240" w:lineRule="atLeast"/>
        <w:ind w:leftChars="700" w:left="1918" w:hangingChars="99" w:hanging="238"/>
        <w:rPr>
          <w:rFonts w:ascii="標楷體" w:eastAsia="標楷體" w:hAnsi="標楷體"/>
        </w:rPr>
      </w:pPr>
      <w:r w:rsidRPr="00113C93">
        <w:rPr>
          <w:rFonts w:ascii="標楷體" w:eastAsia="標楷體" w:hAnsi="標楷體"/>
        </w:rPr>
        <w:t>3.</w:t>
      </w:r>
      <w:r w:rsidRPr="00113C93">
        <w:rPr>
          <w:rFonts w:ascii="標楷體" w:eastAsia="標楷體" w:hAnsi="標楷體" w:hint="eastAsia"/>
        </w:rPr>
        <w:t>經錄取後，再</w:t>
      </w:r>
      <w:r w:rsidRPr="00113C93">
        <w:rPr>
          <w:rFonts w:ascii="標楷體" w:eastAsia="標楷體" w:hAnsi="標楷體" w:cs="Courier New" w:hint="eastAsia"/>
        </w:rPr>
        <w:t>至「桃園市教師專業發展研習系統→桃園市教育產業工會」登錄，核予研習時數</w:t>
      </w:r>
      <w:r w:rsidRPr="00113C93">
        <w:rPr>
          <w:rFonts w:ascii="標楷體" w:eastAsia="標楷體" w:hAnsi="標楷體" w:cs="Courier New"/>
        </w:rPr>
        <w:t>2</w:t>
      </w:r>
      <w:r w:rsidRPr="00113C93">
        <w:rPr>
          <w:rFonts w:ascii="標楷體" w:eastAsia="標楷體" w:hAnsi="標楷體" w:cs="Courier New" w:hint="eastAsia"/>
        </w:rPr>
        <w:t>小時</w:t>
      </w:r>
      <w:r>
        <w:rPr>
          <w:rFonts w:ascii="標楷體" w:eastAsia="標楷體" w:hAnsi="標楷體" w:hint="eastAsia"/>
        </w:rPr>
        <w:t>。</w:t>
      </w:r>
    </w:p>
    <w:p w:rsidR="00DE560D" w:rsidRPr="00113C93" w:rsidRDefault="00DE560D" w:rsidP="00F636F1">
      <w:pPr>
        <w:spacing w:line="240" w:lineRule="atLeast"/>
        <w:ind w:leftChars="700" w:left="1918" w:hangingChars="99" w:hanging="238"/>
        <w:rPr>
          <w:rFonts w:ascii="標楷體" w:eastAsia="標楷體" w:hAnsi="標楷體"/>
        </w:rPr>
      </w:pPr>
      <w:r w:rsidRPr="00113C93">
        <w:rPr>
          <w:rFonts w:ascii="標楷體" w:eastAsia="標楷體" w:hAnsi="標楷體"/>
        </w:rPr>
        <w:t>4.</w:t>
      </w:r>
      <w:r w:rsidRPr="00113C93">
        <w:rPr>
          <w:rFonts w:ascii="標楷體" w:eastAsia="標楷體" w:hAnsi="標楷體" w:hint="eastAsia"/>
        </w:rPr>
        <w:t>特別提醒：因故無法參加本場次研習提前來電告知，</w:t>
      </w:r>
      <w:r w:rsidRPr="00A11511">
        <w:rPr>
          <w:rFonts w:ascii="標楷體" w:eastAsia="標楷體" w:hAnsi="標楷體" w:hint="eastAsia"/>
          <w:u w:val="single"/>
        </w:rPr>
        <w:t>未告知即缺席者將影響日後報名本會各項研習的錄取資格</w:t>
      </w:r>
      <w:r w:rsidRPr="00113C93">
        <w:rPr>
          <w:rFonts w:ascii="標楷體" w:eastAsia="標楷體" w:hAnsi="標楷體" w:hint="eastAsia"/>
        </w:rPr>
        <w:t>。</w:t>
      </w:r>
    </w:p>
    <w:p w:rsidR="00DE560D" w:rsidRPr="00E200B0" w:rsidRDefault="00DE560D" w:rsidP="00F636F1">
      <w:pPr>
        <w:spacing w:line="240" w:lineRule="atLeast"/>
        <w:rPr>
          <w:rFonts w:ascii="標楷體" w:eastAsia="標楷體" w:hAnsi="標楷體" w:cs="Courier New"/>
          <w:color w:val="000000"/>
        </w:rPr>
      </w:pPr>
      <w:r w:rsidRPr="00E200B0">
        <w:rPr>
          <w:rFonts w:ascii="標楷體" w:eastAsia="標楷體" w:hAnsi="標楷體" w:hint="eastAsia"/>
          <w:color w:val="000000"/>
        </w:rPr>
        <w:t>拾、請假事宜：</w:t>
      </w:r>
      <w:r w:rsidRPr="00E200B0">
        <w:rPr>
          <w:rFonts w:ascii="標楷體" w:eastAsia="標楷體" w:hAnsi="標楷體" w:cs="Courier New" w:hint="eastAsia"/>
          <w:color w:val="000000"/>
        </w:rPr>
        <w:t>參加人員依教師請假規則第</w:t>
      </w:r>
      <w:r w:rsidRPr="00E200B0">
        <w:rPr>
          <w:rFonts w:ascii="標楷體" w:eastAsia="標楷體" w:hAnsi="標楷體" w:cs="Courier New"/>
          <w:color w:val="000000"/>
        </w:rPr>
        <w:t>4</w:t>
      </w:r>
      <w:r w:rsidRPr="00E200B0">
        <w:rPr>
          <w:rFonts w:ascii="標楷體" w:eastAsia="標楷體" w:hAnsi="標楷體" w:cs="Courier New" w:hint="eastAsia"/>
          <w:color w:val="000000"/>
        </w:rPr>
        <w:t>條第十款以公假事宜處理。</w:t>
      </w:r>
    </w:p>
    <w:p w:rsidR="00DE560D" w:rsidRDefault="00DE560D" w:rsidP="00F636F1">
      <w:pPr>
        <w:spacing w:line="240" w:lineRule="atLeast"/>
        <w:ind w:left="1620" w:hanging="1620"/>
        <w:rPr>
          <w:rFonts w:ascii="標楷體" w:eastAsia="標楷體" w:hAnsi="標楷體"/>
          <w:color w:val="000000"/>
        </w:rPr>
      </w:pPr>
      <w:r w:rsidRPr="00E200B0">
        <w:rPr>
          <w:rFonts w:ascii="標楷體" w:eastAsia="標楷體" w:hAnsi="標楷體" w:hint="eastAsia"/>
          <w:color w:val="000000"/>
        </w:rPr>
        <w:t>拾壹、實施方式：採影片賞析方式。</w:t>
      </w:r>
    </w:p>
    <w:tbl>
      <w:tblPr>
        <w:tblW w:w="9647" w:type="dxa"/>
        <w:jc w:val="center"/>
        <w:tblInd w:w="-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876"/>
        <w:gridCol w:w="1623"/>
        <w:gridCol w:w="3601"/>
        <w:gridCol w:w="2268"/>
        <w:gridCol w:w="1279"/>
      </w:tblGrid>
      <w:tr w:rsidR="00DE560D" w:rsidRPr="00E200B0" w:rsidTr="00623F40">
        <w:trPr>
          <w:trHeight w:val="353"/>
          <w:jc w:val="center"/>
        </w:trPr>
        <w:tc>
          <w:tcPr>
            <w:tcW w:w="2499" w:type="dxa"/>
            <w:gridSpan w:val="2"/>
            <w:vAlign w:val="center"/>
          </w:tcPr>
          <w:p w:rsidR="00DE560D" w:rsidRPr="00E200B0" w:rsidRDefault="00DE560D" w:rsidP="00F636F1">
            <w:pPr>
              <w:spacing w:line="240" w:lineRule="atLeast"/>
              <w:ind w:firstLine="600"/>
              <w:rPr>
                <w:rFonts w:ascii="標楷體" w:eastAsia="標楷體" w:hAnsi="標楷體"/>
                <w:color w:val="000000"/>
              </w:rPr>
            </w:pPr>
            <w:r w:rsidRPr="00E200B0">
              <w:rPr>
                <w:rFonts w:ascii="標楷體" w:eastAsia="標楷體" w:hAnsi="標楷體" w:hint="eastAsia"/>
                <w:color w:val="000000"/>
              </w:rPr>
              <w:t>時</w:t>
            </w:r>
            <w:r w:rsidRPr="00E200B0">
              <w:rPr>
                <w:rFonts w:ascii="標楷體" w:eastAsia="標楷體" w:hAnsi="標楷體"/>
                <w:color w:val="000000"/>
              </w:rPr>
              <w:t xml:space="preserve">      </w:t>
            </w:r>
            <w:r w:rsidRPr="00E200B0">
              <w:rPr>
                <w:rFonts w:ascii="標楷體" w:eastAsia="標楷體" w:hAnsi="標楷體" w:hint="eastAsia"/>
                <w:color w:val="000000"/>
              </w:rPr>
              <w:t>間</w:t>
            </w:r>
          </w:p>
        </w:tc>
        <w:tc>
          <w:tcPr>
            <w:tcW w:w="3601" w:type="dxa"/>
            <w:vAlign w:val="center"/>
          </w:tcPr>
          <w:p w:rsidR="00DE560D" w:rsidRPr="00E200B0" w:rsidRDefault="00DE560D" w:rsidP="00F636F1">
            <w:pPr>
              <w:spacing w:line="240" w:lineRule="atLeast"/>
              <w:jc w:val="center"/>
              <w:rPr>
                <w:rFonts w:ascii="標楷體" w:eastAsia="標楷體" w:hAnsi="標楷體"/>
                <w:color w:val="000000"/>
              </w:rPr>
            </w:pPr>
            <w:r w:rsidRPr="00E200B0">
              <w:rPr>
                <w:rFonts w:ascii="標楷體" w:eastAsia="標楷體" w:hAnsi="標楷體" w:hint="eastAsia"/>
                <w:color w:val="000000"/>
              </w:rPr>
              <w:t>主</w:t>
            </w:r>
            <w:r w:rsidRPr="00E200B0">
              <w:rPr>
                <w:rFonts w:ascii="標楷體" w:eastAsia="標楷體" w:hAnsi="標楷體"/>
                <w:color w:val="000000"/>
              </w:rPr>
              <w:t xml:space="preserve">  </w:t>
            </w:r>
            <w:r w:rsidRPr="00E200B0">
              <w:rPr>
                <w:rFonts w:ascii="標楷體" w:eastAsia="標楷體" w:hAnsi="標楷體" w:hint="eastAsia"/>
                <w:color w:val="000000"/>
              </w:rPr>
              <w:t>題</w:t>
            </w:r>
            <w:r w:rsidRPr="00E200B0">
              <w:rPr>
                <w:rFonts w:ascii="標楷體" w:eastAsia="標楷體" w:hAnsi="標楷體"/>
                <w:color w:val="000000"/>
              </w:rPr>
              <w:t xml:space="preserve">  </w:t>
            </w:r>
            <w:r w:rsidRPr="00E200B0">
              <w:rPr>
                <w:rFonts w:ascii="標楷體" w:eastAsia="標楷體" w:hAnsi="標楷體" w:hint="eastAsia"/>
                <w:color w:val="000000"/>
              </w:rPr>
              <w:t>內</w:t>
            </w:r>
            <w:r w:rsidRPr="00E200B0">
              <w:rPr>
                <w:rFonts w:ascii="標楷體" w:eastAsia="標楷體" w:hAnsi="標楷體"/>
                <w:color w:val="000000"/>
              </w:rPr>
              <w:t xml:space="preserve">  </w:t>
            </w:r>
            <w:r w:rsidRPr="00E200B0">
              <w:rPr>
                <w:rFonts w:ascii="標楷體" w:eastAsia="標楷體" w:hAnsi="標楷體" w:hint="eastAsia"/>
                <w:color w:val="000000"/>
              </w:rPr>
              <w:t>容</w:t>
            </w:r>
          </w:p>
        </w:tc>
        <w:tc>
          <w:tcPr>
            <w:tcW w:w="2268" w:type="dxa"/>
            <w:vAlign w:val="center"/>
          </w:tcPr>
          <w:p w:rsidR="00DE560D" w:rsidRPr="00E200B0" w:rsidRDefault="00DE560D" w:rsidP="00F636F1">
            <w:pPr>
              <w:spacing w:line="240" w:lineRule="atLeast"/>
              <w:jc w:val="center"/>
              <w:rPr>
                <w:rFonts w:ascii="標楷體" w:eastAsia="標楷體" w:hAnsi="標楷體"/>
                <w:color w:val="000000"/>
              </w:rPr>
            </w:pPr>
            <w:r w:rsidRPr="00E200B0">
              <w:rPr>
                <w:rFonts w:ascii="標楷體" w:eastAsia="標楷體" w:hAnsi="標楷體" w:hint="eastAsia"/>
                <w:color w:val="000000"/>
              </w:rPr>
              <w:t>主持人</w:t>
            </w:r>
            <w:r w:rsidRPr="00E200B0">
              <w:rPr>
                <w:rFonts w:ascii="標楷體" w:eastAsia="標楷體" w:hAnsi="標楷體"/>
                <w:color w:val="000000"/>
              </w:rPr>
              <w:t>(</w:t>
            </w:r>
            <w:r w:rsidRPr="00E200B0">
              <w:rPr>
                <w:rFonts w:ascii="標楷體" w:eastAsia="標楷體" w:hAnsi="標楷體" w:hint="eastAsia"/>
                <w:color w:val="000000"/>
              </w:rPr>
              <w:t>主講人</w:t>
            </w:r>
            <w:r w:rsidRPr="00E200B0">
              <w:rPr>
                <w:rFonts w:ascii="標楷體" w:eastAsia="標楷體" w:hAnsi="標楷體"/>
                <w:color w:val="000000"/>
              </w:rPr>
              <w:t>)</w:t>
            </w:r>
          </w:p>
        </w:tc>
        <w:tc>
          <w:tcPr>
            <w:tcW w:w="1279" w:type="dxa"/>
            <w:vAlign w:val="center"/>
          </w:tcPr>
          <w:p w:rsidR="00DE560D" w:rsidRPr="00E200B0" w:rsidRDefault="00DE560D" w:rsidP="00F636F1">
            <w:pPr>
              <w:spacing w:line="240" w:lineRule="atLeast"/>
              <w:jc w:val="center"/>
              <w:rPr>
                <w:rFonts w:ascii="標楷體" w:eastAsia="標楷體" w:hAnsi="標楷體"/>
                <w:color w:val="000000"/>
              </w:rPr>
            </w:pPr>
            <w:r w:rsidRPr="00E200B0">
              <w:rPr>
                <w:rFonts w:ascii="標楷體" w:eastAsia="標楷體" w:hAnsi="標楷體" w:hint="eastAsia"/>
                <w:color w:val="000000"/>
              </w:rPr>
              <w:t>備</w:t>
            </w:r>
            <w:r w:rsidRPr="00E200B0">
              <w:rPr>
                <w:rFonts w:ascii="標楷體" w:eastAsia="標楷體" w:hAnsi="標楷體"/>
                <w:color w:val="000000"/>
              </w:rPr>
              <w:t xml:space="preserve">  </w:t>
            </w:r>
            <w:r w:rsidRPr="00E200B0">
              <w:rPr>
                <w:rFonts w:ascii="標楷體" w:eastAsia="標楷體" w:hAnsi="標楷體" w:hint="eastAsia"/>
                <w:color w:val="000000"/>
              </w:rPr>
              <w:t>註</w:t>
            </w:r>
          </w:p>
        </w:tc>
      </w:tr>
      <w:tr w:rsidR="00DE560D" w:rsidRPr="00113C93" w:rsidTr="00623F40">
        <w:trPr>
          <w:trHeight w:val="624"/>
          <w:jc w:val="center"/>
        </w:trPr>
        <w:tc>
          <w:tcPr>
            <w:tcW w:w="876" w:type="dxa"/>
            <w:vMerge w:val="restart"/>
            <w:vAlign w:val="center"/>
          </w:tcPr>
          <w:p w:rsidR="00DE560D" w:rsidRDefault="00DE560D" w:rsidP="00F636F1">
            <w:pPr>
              <w:spacing w:line="24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9</w:t>
            </w:r>
            <w:r w:rsidRPr="00113C93">
              <w:rPr>
                <w:rFonts w:ascii="標楷體" w:eastAsia="標楷體" w:hAnsi="標楷體"/>
              </w:rPr>
              <w:t>/</w:t>
            </w:r>
            <w:r>
              <w:rPr>
                <w:rFonts w:ascii="標楷體" w:eastAsia="標楷體" w:hAnsi="標楷體"/>
              </w:rPr>
              <w:t>28</w:t>
            </w:r>
          </w:p>
          <w:p w:rsidR="00DE560D" w:rsidRPr="00113C93" w:rsidRDefault="00DE560D" w:rsidP="00F636F1">
            <w:pPr>
              <w:spacing w:line="240" w:lineRule="atLeast"/>
              <w:jc w:val="center"/>
              <w:rPr>
                <w:rFonts w:ascii="標楷體" w:eastAsia="標楷體" w:hAnsi="標楷體"/>
              </w:rPr>
            </w:pPr>
            <w:r w:rsidRPr="00113C93">
              <w:rPr>
                <w:rFonts w:ascii="標楷體" w:eastAsia="標楷體" w:hAnsi="標楷體"/>
              </w:rPr>
              <w:t>(</w:t>
            </w:r>
            <w:r w:rsidRPr="00113C93">
              <w:rPr>
                <w:rFonts w:ascii="標楷體" w:eastAsia="標楷體" w:hAnsi="標楷體" w:hint="eastAsia"/>
              </w:rPr>
              <w:t>三</w:t>
            </w:r>
            <w:r w:rsidRPr="00113C93">
              <w:rPr>
                <w:rFonts w:ascii="標楷體" w:eastAsia="標楷體" w:hAnsi="標楷體"/>
              </w:rPr>
              <w:t>)</w:t>
            </w:r>
          </w:p>
        </w:tc>
        <w:tc>
          <w:tcPr>
            <w:tcW w:w="1623" w:type="dxa"/>
            <w:vAlign w:val="center"/>
          </w:tcPr>
          <w:p w:rsidR="00DE560D" w:rsidRPr="00113C93" w:rsidRDefault="00DE560D" w:rsidP="00F636F1">
            <w:pPr>
              <w:spacing w:line="240" w:lineRule="atLeast"/>
              <w:ind w:left="30"/>
              <w:jc w:val="both"/>
              <w:rPr>
                <w:rFonts w:ascii="標楷體" w:eastAsia="標楷體" w:hAnsi="標楷體"/>
              </w:rPr>
            </w:pPr>
            <w:r w:rsidRPr="00113C93">
              <w:rPr>
                <w:rFonts w:ascii="標楷體" w:eastAsia="標楷體" w:hAnsi="標楷體"/>
              </w:rPr>
              <w:t>13:</w:t>
            </w:r>
            <w:r>
              <w:rPr>
                <w:rFonts w:ascii="標楷體" w:eastAsia="標楷體" w:hAnsi="標楷體"/>
              </w:rPr>
              <w:t>3</w:t>
            </w:r>
            <w:r w:rsidRPr="00113C93">
              <w:rPr>
                <w:rFonts w:ascii="標楷體" w:eastAsia="標楷體" w:hAnsi="標楷體"/>
              </w:rPr>
              <w:t>0</w:t>
            </w:r>
            <w:r w:rsidRPr="00113C93">
              <w:rPr>
                <w:rFonts w:ascii="標楷體" w:eastAsia="標楷體" w:hAnsi="標楷體" w:hint="eastAsia"/>
              </w:rPr>
              <w:t>－</w:t>
            </w:r>
            <w:r w:rsidRPr="00113C93">
              <w:rPr>
                <w:rFonts w:ascii="標楷體" w:eastAsia="標楷體" w:hAnsi="標楷體"/>
              </w:rPr>
              <w:t>1</w:t>
            </w:r>
            <w:r>
              <w:rPr>
                <w:rFonts w:ascii="標楷體" w:eastAsia="標楷體" w:hAnsi="標楷體"/>
              </w:rPr>
              <w:t>4</w:t>
            </w:r>
            <w:r w:rsidRPr="00113C93">
              <w:rPr>
                <w:rFonts w:ascii="標楷體" w:eastAsia="標楷體" w:hAnsi="標楷體"/>
              </w:rPr>
              <w:t>:</w:t>
            </w:r>
            <w:r>
              <w:rPr>
                <w:rFonts w:ascii="標楷體" w:eastAsia="標楷體" w:hAnsi="標楷體"/>
              </w:rPr>
              <w:t>0</w:t>
            </w:r>
            <w:r w:rsidRPr="00113C93">
              <w:rPr>
                <w:rFonts w:ascii="標楷體" w:eastAsia="標楷體" w:hAnsi="標楷體"/>
              </w:rPr>
              <w:t>0</w:t>
            </w:r>
          </w:p>
        </w:tc>
        <w:tc>
          <w:tcPr>
            <w:tcW w:w="3601" w:type="dxa"/>
            <w:vAlign w:val="center"/>
          </w:tcPr>
          <w:p w:rsidR="00DE560D" w:rsidRPr="00BF2E06" w:rsidRDefault="00DE560D" w:rsidP="00F636F1">
            <w:pPr>
              <w:spacing w:line="240" w:lineRule="atLeast"/>
              <w:jc w:val="both"/>
              <w:rPr>
                <w:rFonts w:ascii="標楷體" w:eastAsia="標楷體" w:hAnsi="標楷體"/>
              </w:rPr>
            </w:pPr>
            <w:r w:rsidRPr="00BF2E06">
              <w:rPr>
                <w:rFonts w:ascii="標楷體" w:eastAsia="標楷體" w:hAnsi="標楷體" w:hint="eastAsia"/>
              </w:rPr>
              <w:t>報到</w:t>
            </w:r>
            <w:r w:rsidRPr="00113C93">
              <w:rPr>
                <w:rFonts w:ascii="標楷體" w:eastAsia="標楷體" w:hAnsi="標楷體"/>
              </w:rPr>
              <w:t>(</w:t>
            </w:r>
            <w:r w:rsidRPr="00113C93">
              <w:rPr>
                <w:rFonts w:ascii="標楷體" w:eastAsia="標楷體" w:hAnsi="標楷體" w:hint="eastAsia"/>
              </w:rPr>
              <w:t>星橋國際影城</w:t>
            </w:r>
            <w:r w:rsidRPr="00113C93">
              <w:rPr>
                <w:rFonts w:ascii="標楷體" w:eastAsia="標楷體" w:hAnsi="標楷體"/>
              </w:rPr>
              <w:t>5</w:t>
            </w:r>
            <w:r w:rsidRPr="00113C93">
              <w:rPr>
                <w:rFonts w:ascii="標楷體" w:eastAsia="標楷體" w:hAnsi="標楷體" w:hint="eastAsia"/>
              </w:rPr>
              <w:t>樓</w:t>
            </w:r>
            <w:r w:rsidRPr="00113C93">
              <w:rPr>
                <w:rFonts w:ascii="標楷體" w:eastAsia="標楷體" w:hAnsi="標楷體"/>
              </w:rPr>
              <w:t>)</w:t>
            </w:r>
          </w:p>
        </w:tc>
        <w:tc>
          <w:tcPr>
            <w:tcW w:w="2268" w:type="dxa"/>
            <w:vAlign w:val="center"/>
          </w:tcPr>
          <w:p w:rsidR="00DE560D" w:rsidRPr="00BF2E06" w:rsidRDefault="00DE560D" w:rsidP="00F636F1">
            <w:pPr>
              <w:spacing w:line="240" w:lineRule="atLeast"/>
              <w:jc w:val="both"/>
              <w:rPr>
                <w:rFonts w:ascii="標楷體" w:eastAsia="標楷體" w:hAnsi="標楷體"/>
              </w:rPr>
            </w:pPr>
            <w:r w:rsidRPr="00BF2E06">
              <w:rPr>
                <w:rFonts w:ascii="標楷體" w:eastAsia="標楷體" w:hAnsi="標楷體" w:hint="eastAsia"/>
              </w:rPr>
              <w:t>桃園市教育產業工會</w:t>
            </w:r>
          </w:p>
        </w:tc>
        <w:tc>
          <w:tcPr>
            <w:tcW w:w="1279" w:type="dxa"/>
            <w:vMerge w:val="restart"/>
          </w:tcPr>
          <w:p w:rsidR="00DE560D" w:rsidRPr="00113C93" w:rsidRDefault="00DE560D" w:rsidP="00F636F1">
            <w:pPr>
              <w:spacing w:line="240" w:lineRule="atLeast"/>
              <w:jc w:val="both"/>
              <w:rPr>
                <w:rFonts w:ascii="標楷體" w:eastAsia="標楷體" w:hAnsi="標楷體"/>
              </w:rPr>
            </w:pPr>
          </w:p>
        </w:tc>
      </w:tr>
      <w:tr w:rsidR="00DE560D" w:rsidRPr="00113C93" w:rsidTr="00623F40">
        <w:trPr>
          <w:trHeight w:val="624"/>
          <w:jc w:val="center"/>
        </w:trPr>
        <w:tc>
          <w:tcPr>
            <w:tcW w:w="876" w:type="dxa"/>
            <w:vMerge/>
            <w:vAlign w:val="center"/>
          </w:tcPr>
          <w:p w:rsidR="00DE560D" w:rsidRPr="00113C93" w:rsidRDefault="00DE560D" w:rsidP="00F636F1">
            <w:pPr>
              <w:spacing w:line="240" w:lineRule="atLeast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23" w:type="dxa"/>
            <w:vAlign w:val="center"/>
          </w:tcPr>
          <w:p w:rsidR="00DE560D" w:rsidRPr="00113C93" w:rsidRDefault="00DE560D" w:rsidP="00F636F1">
            <w:pPr>
              <w:spacing w:line="240" w:lineRule="atLeast"/>
              <w:ind w:left="30"/>
              <w:jc w:val="both"/>
              <w:rPr>
                <w:rFonts w:ascii="標楷體" w:eastAsia="標楷體" w:hAnsi="標楷體"/>
              </w:rPr>
            </w:pPr>
            <w:r w:rsidRPr="00113C93">
              <w:rPr>
                <w:rFonts w:ascii="標楷體" w:eastAsia="標楷體" w:hAnsi="標楷體"/>
              </w:rPr>
              <w:t>14:00</w:t>
            </w:r>
            <w:r w:rsidRPr="00113C93">
              <w:rPr>
                <w:rFonts w:ascii="標楷體" w:eastAsia="標楷體" w:hAnsi="標楷體" w:hint="eastAsia"/>
              </w:rPr>
              <w:t>－</w:t>
            </w:r>
            <w:r w:rsidRPr="00113C93">
              <w:rPr>
                <w:rFonts w:ascii="標楷體" w:eastAsia="標楷體" w:hAnsi="標楷體"/>
              </w:rPr>
              <w:t>1</w:t>
            </w:r>
            <w:r>
              <w:rPr>
                <w:rFonts w:ascii="標楷體" w:eastAsia="標楷體" w:hAnsi="標楷體"/>
              </w:rPr>
              <w:t>6</w:t>
            </w:r>
            <w:r w:rsidRPr="00113C93">
              <w:rPr>
                <w:rFonts w:ascii="標楷體" w:eastAsia="標楷體" w:hAnsi="標楷體"/>
              </w:rPr>
              <w:t>:</w:t>
            </w:r>
            <w:r>
              <w:rPr>
                <w:rFonts w:ascii="標楷體" w:eastAsia="標楷體" w:hAnsi="標楷體"/>
              </w:rPr>
              <w:t>0</w:t>
            </w:r>
            <w:r w:rsidRPr="00113C93">
              <w:rPr>
                <w:rFonts w:ascii="標楷體" w:eastAsia="標楷體" w:hAnsi="標楷體"/>
              </w:rPr>
              <w:t>0</w:t>
            </w:r>
          </w:p>
        </w:tc>
        <w:tc>
          <w:tcPr>
            <w:tcW w:w="3601" w:type="dxa"/>
            <w:vAlign w:val="center"/>
          </w:tcPr>
          <w:p w:rsidR="00DE560D" w:rsidRPr="00BF2E06" w:rsidRDefault="00DE560D" w:rsidP="00F636F1">
            <w:pPr>
              <w:spacing w:line="240" w:lineRule="atLeast"/>
              <w:jc w:val="both"/>
              <w:rPr>
                <w:rFonts w:ascii="標楷體" w:eastAsia="標楷體" w:hAnsi="標楷體"/>
              </w:rPr>
            </w:pPr>
            <w:r w:rsidRPr="00BF2E06">
              <w:rPr>
                <w:rFonts w:ascii="標楷體" w:eastAsia="標楷體" w:hAnsi="標楷體" w:hint="eastAsia"/>
              </w:rPr>
              <w:t>影片欣賞－</w:t>
            </w:r>
          </w:p>
          <w:p w:rsidR="00DE560D" w:rsidRPr="00BF2E06" w:rsidRDefault="00DE560D" w:rsidP="00F636F1">
            <w:pPr>
              <w:spacing w:line="240" w:lineRule="atLeast"/>
              <w:jc w:val="both"/>
              <w:rPr>
                <w:rFonts w:ascii="標楷體" w:eastAsia="標楷體" w:hAnsi="標楷體"/>
              </w:rPr>
            </w:pPr>
            <w:r w:rsidRPr="00BF2E06">
              <w:rPr>
                <w:rFonts w:ascii="標楷體" w:eastAsia="標楷體" w:hAnsi="標楷體" w:hint="eastAsia"/>
              </w:rPr>
              <w:t>片名：</w:t>
            </w:r>
            <w:r>
              <w:rPr>
                <w:rFonts w:ascii="標楷體" w:eastAsia="標楷體" w:hAnsi="標楷體" w:hint="eastAsia"/>
              </w:rPr>
              <w:t>我就要你好好的</w:t>
            </w:r>
            <w:r w:rsidRPr="00BF2E06">
              <w:rPr>
                <w:rFonts w:ascii="標楷體" w:eastAsia="標楷體" w:hAnsi="標楷體"/>
              </w:rPr>
              <w:t>(</w:t>
            </w:r>
            <w:r w:rsidRPr="00BF2E06">
              <w:rPr>
                <w:rFonts w:ascii="標楷體" w:eastAsia="標楷體" w:hAnsi="標楷體" w:hint="eastAsia"/>
              </w:rPr>
              <w:t>如附件</w:t>
            </w:r>
            <w:r w:rsidRPr="00BF2E06">
              <w:rPr>
                <w:rFonts w:ascii="標楷體" w:eastAsia="標楷體" w:hAnsi="標楷體"/>
              </w:rPr>
              <w:t>)</w:t>
            </w:r>
          </w:p>
        </w:tc>
        <w:tc>
          <w:tcPr>
            <w:tcW w:w="2268" w:type="dxa"/>
            <w:vAlign w:val="center"/>
          </w:tcPr>
          <w:p w:rsidR="00DE560D" w:rsidRPr="00BF2E06" w:rsidRDefault="00DE560D" w:rsidP="00F636F1">
            <w:pPr>
              <w:spacing w:line="240" w:lineRule="atLeast"/>
              <w:jc w:val="both"/>
              <w:rPr>
                <w:rFonts w:ascii="標楷體" w:eastAsia="標楷體" w:hAnsi="標楷體"/>
              </w:rPr>
            </w:pPr>
            <w:r w:rsidRPr="00113C93">
              <w:rPr>
                <w:rFonts w:ascii="標楷體" w:eastAsia="標楷體" w:hAnsi="標楷體" w:hint="eastAsia"/>
              </w:rPr>
              <w:t>星橋國際影城</w:t>
            </w:r>
          </w:p>
        </w:tc>
        <w:tc>
          <w:tcPr>
            <w:tcW w:w="1279" w:type="dxa"/>
            <w:vMerge/>
            <w:vAlign w:val="center"/>
          </w:tcPr>
          <w:p w:rsidR="00DE560D" w:rsidRPr="00113C93" w:rsidRDefault="00DE560D" w:rsidP="00F636F1">
            <w:pPr>
              <w:spacing w:line="240" w:lineRule="atLeast"/>
              <w:jc w:val="both"/>
              <w:rPr>
                <w:rFonts w:ascii="標楷體" w:eastAsia="標楷體" w:hAnsi="標楷體"/>
              </w:rPr>
            </w:pPr>
          </w:p>
        </w:tc>
      </w:tr>
    </w:tbl>
    <w:p w:rsidR="00DE560D" w:rsidRDefault="00DE560D" w:rsidP="00F636F1">
      <w:pPr>
        <w:spacing w:line="240" w:lineRule="atLeast"/>
        <w:ind w:left="1850" w:hangingChars="771" w:hanging="1850"/>
        <w:rPr>
          <w:rFonts w:ascii="標楷體" w:eastAsia="標楷體" w:hAnsi="標楷體"/>
          <w:bCs/>
        </w:rPr>
      </w:pPr>
    </w:p>
    <w:p w:rsidR="00DE560D" w:rsidRDefault="00DE560D" w:rsidP="00F636F1">
      <w:pPr>
        <w:spacing w:line="240" w:lineRule="atLeast"/>
        <w:ind w:left="1850" w:hangingChars="771" w:hanging="1850"/>
        <w:rPr>
          <w:rFonts w:ascii="標楷體" w:eastAsia="標楷體" w:hAnsi="標楷體"/>
        </w:rPr>
      </w:pPr>
      <w:r w:rsidRPr="00113C93">
        <w:rPr>
          <w:rFonts w:ascii="標楷體" w:eastAsia="標楷體" w:hAnsi="標楷體" w:hint="eastAsia"/>
          <w:bCs/>
        </w:rPr>
        <w:t>拾</w:t>
      </w:r>
      <w:r w:rsidRPr="00113C93">
        <w:rPr>
          <w:rFonts w:ascii="標楷體" w:eastAsia="標楷體" w:hAnsi="標楷體" w:hint="eastAsia"/>
        </w:rPr>
        <w:t>貳</w:t>
      </w:r>
      <w:r w:rsidRPr="00113C93">
        <w:rPr>
          <w:rFonts w:ascii="標楷體" w:eastAsia="標楷體" w:hAnsi="標楷體" w:hint="eastAsia"/>
          <w:bCs/>
        </w:rPr>
        <w:t>、</w:t>
      </w:r>
      <w:r w:rsidRPr="00113C93">
        <w:rPr>
          <w:rFonts w:ascii="標楷體" w:eastAsia="標楷體" w:hAnsi="標楷體" w:hint="eastAsia"/>
        </w:rPr>
        <w:t>經費來源：由本會研習活動費項下支應。</w:t>
      </w:r>
    </w:p>
    <w:p w:rsidR="00DE560D" w:rsidRPr="00E200B0" w:rsidRDefault="00DE560D" w:rsidP="00F636F1">
      <w:pPr>
        <w:spacing w:line="240" w:lineRule="atLeast"/>
        <w:ind w:left="1850" w:hangingChars="771" w:hanging="1850"/>
        <w:rPr>
          <w:rFonts w:ascii="標楷體" w:eastAsia="標楷體" w:hAnsi="標楷體"/>
          <w:bCs/>
          <w:color w:val="000000"/>
        </w:rPr>
      </w:pPr>
      <w:r w:rsidRPr="00E200B0">
        <w:rPr>
          <w:rFonts w:ascii="標楷體" w:eastAsia="標楷體" w:hAnsi="標楷體" w:hint="eastAsia"/>
          <w:bCs/>
          <w:color w:val="000000"/>
        </w:rPr>
        <w:t>拾</w:t>
      </w:r>
      <w:r w:rsidRPr="00E200B0">
        <w:rPr>
          <w:rFonts w:ascii="標楷體" w:eastAsia="標楷體" w:hAnsi="標楷體" w:hint="eastAsia"/>
          <w:color w:val="000000"/>
        </w:rPr>
        <w:t>參</w:t>
      </w:r>
      <w:r w:rsidRPr="00E200B0">
        <w:rPr>
          <w:rFonts w:ascii="標楷體" w:eastAsia="標楷體" w:hAnsi="標楷體" w:hint="eastAsia"/>
          <w:bCs/>
          <w:color w:val="000000"/>
        </w:rPr>
        <w:t>、</w:t>
      </w:r>
      <w:r w:rsidRPr="00E200B0">
        <w:rPr>
          <w:rFonts w:ascii="標楷體" w:eastAsia="標楷體" w:hAnsi="標楷體" w:hint="eastAsia"/>
          <w:color w:val="000000"/>
        </w:rPr>
        <w:t>本計畫經理事會通過後實施，修正時亦同。</w:t>
      </w:r>
    </w:p>
    <w:p w:rsidR="00DE560D" w:rsidRPr="00E200B0" w:rsidRDefault="00DE560D" w:rsidP="00F636F1">
      <w:pPr>
        <w:spacing w:line="240" w:lineRule="atLeast"/>
        <w:ind w:left="1850" w:hangingChars="771" w:hanging="1850"/>
        <w:rPr>
          <w:rFonts w:ascii="標楷體" w:eastAsia="標楷體" w:hAnsi="標楷體"/>
          <w:color w:val="000000"/>
        </w:rPr>
      </w:pPr>
      <w:r w:rsidRPr="00E200B0">
        <w:rPr>
          <w:rFonts w:ascii="標楷體" w:eastAsia="標楷體" w:hAnsi="標楷體" w:hint="eastAsia"/>
          <w:color w:val="000000"/>
        </w:rPr>
        <w:t>拾肆、注意事項：</w:t>
      </w:r>
    </w:p>
    <w:p w:rsidR="00DE560D" w:rsidRPr="00E200B0" w:rsidRDefault="00DE560D" w:rsidP="00F636F1">
      <w:pPr>
        <w:numPr>
          <w:ilvl w:val="0"/>
          <w:numId w:val="1"/>
        </w:numPr>
        <w:spacing w:line="240" w:lineRule="atLeast"/>
        <w:ind w:left="504" w:hanging="264"/>
        <w:rPr>
          <w:rFonts w:ascii="標楷體" w:eastAsia="標楷體" w:hAnsi="標楷體"/>
        </w:rPr>
      </w:pPr>
      <w:r w:rsidRPr="00E200B0">
        <w:rPr>
          <w:rFonts w:ascii="標楷體" w:eastAsia="標楷體" w:hAnsi="標楷體" w:hint="eastAsia"/>
        </w:rPr>
        <w:t>活動當天務必</w:t>
      </w:r>
      <w:r w:rsidRPr="00E200B0">
        <w:rPr>
          <w:rFonts w:ascii="標楷體" w:eastAsia="標楷體" w:hAnsi="標楷體" w:hint="eastAsia"/>
          <w:b/>
          <w:i/>
          <w:u w:val="single"/>
        </w:rPr>
        <w:t>攜帶會員卡及身分證報到及簽名</w:t>
      </w:r>
      <w:r w:rsidRPr="00E200B0">
        <w:rPr>
          <w:rFonts w:ascii="標楷體" w:eastAsia="標楷體" w:hAnsi="標楷體"/>
          <w:b/>
          <w:i/>
          <w:u w:val="single"/>
        </w:rPr>
        <w:t>(</w:t>
      </w:r>
      <w:r w:rsidRPr="00E200B0">
        <w:rPr>
          <w:rFonts w:ascii="標楷體" w:eastAsia="標楷體" w:hAnsi="標楷體" w:hint="eastAsia"/>
          <w:b/>
          <w:i/>
          <w:u w:val="single"/>
        </w:rPr>
        <w:t>未簽名不核予研習時數</w:t>
      </w:r>
      <w:r w:rsidRPr="00E200B0">
        <w:rPr>
          <w:rFonts w:ascii="標楷體" w:eastAsia="標楷體" w:hAnsi="標楷體"/>
          <w:b/>
          <w:i/>
          <w:u w:val="single"/>
        </w:rPr>
        <w:t>)</w:t>
      </w:r>
      <w:r w:rsidRPr="00E200B0">
        <w:rPr>
          <w:rFonts w:ascii="標楷體" w:eastAsia="標楷體" w:hAnsi="標楷體" w:hint="eastAsia"/>
        </w:rPr>
        <w:t>。</w:t>
      </w:r>
    </w:p>
    <w:p w:rsidR="00DE560D" w:rsidRPr="00577335" w:rsidRDefault="00DE560D" w:rsidP="00F636F1">
      <w:pPr>
        <w:numPr>
          <w:ilvl w:val="0"/>
          <w:numId w:val="1"/>
        </w:numPr>
        <w:spacing w:line="240" w:lineRule="atLeast"/>
        <w:ind w:left="240" w:hanging="2"/>
        <w:rPr>
          <w:rFonts w:ascii="標楷體" w:eastAsia="標楷體" w:hAnsi="標楷體"/>
        </w:rPr>
      </w:pPr>
      <w:r w:rsidRPr="00E200B0">
        <w:rPr>
          <w:rFonts w:ascii="標楷體" w:eastAsia="標楷體" w:hAnsi="標楷體" w:hint="eastAsia"/>
          <w:color w:val="000000"/>
        </w:rPr>
        <w:t>電影放映廳次，</w:t>
      </w:r>
      <w:r>
        <w:rPr>
          <w:rFonts w:ascii="標楷體" w:eastAsia="標楷體" w:hAnsi="標楷體" w:hint="eastAsia"/>
          <w:color w:val="000000"/>
        </w:rPr>
        <w:t>時</w:t>
      </w:r>
      <w:r w:rsidRPr="00E200B0">
        <w:rPr>
          <w:rFonts w:ascii="標楷體" w:eastAsia="標楷體" w:hAnsi="標楷體" w:hint="eastAsia"/>
          <w:color w:val="000000"/>
        </w:rPr>
        <w:t>刻將於</w:t>
      </w:r>
      <w:r>
        <w:rPr>
          <w:rFonts w:ascii="標楷體" w:eastAsia="標楷體" w:hAnsi="標楷體"/>
          <w:color w:val="000000"/>
        </w:rPr>
        <w:t>9</w:t>
      </w:r>
      <w:r w:rsidRPr="00E200B0">
        <w:rPr>
          <w:rFonts w:ascii="標楷體" w:eastAsia="標楷體" w:hAnsi="標楷體"/>
          <w:color w:val="000000"/>
        </w:rPr>
        <w:t>/</w:t>
      </w:r>
      <w:r>
        <w:rPr>
          <w:rFonts w:ascii="標楷體" w:eastAsia="標楷體" w:hAnsi="標楷體"/>
          <w:color w:val="000000"/>
        </w:rPr>
        <w:t>23</w:t>
      </w:r>
      <w:r w:rsidRPr="00E200B0">
        <w:rPr>
          <w:rFonts w:ascii="標楷體" w:eastAsia="標楷體" w:hAnsi="標楷體"/>
          <w:color w:val="000000"/>
        </w:rPr>
        <w:t>(</w:t>
      </w:r>
      <w:r>
        <w:rPr>
          <w:rFonts w:ascii="標楷體" w:eastAsia="標楷體" w:hAnsi="標楷體" w:hint="eastAsia"/>
          <w:color w:val="000000"/>
        </w:rPr>
        <w:t>五</w:t>
      </w:r>
      <w:r w:rsidRPr="00E200B0">
        <w:rPr>
          <w:rFonts w:ascii="標楷體" w:eastAsia="標楷體" w:hAnsi="標楷體"/>
          <w:color w:val="000000"/>
        </w:rPr>
        <w:t>)</w:t>
      </w:r>
      <w:r w:rsidRPr="00E200B0">
        <w:rPr>
          <w:rFonts w:ascii="標楷體" w:eastAsia="標楷體" w:hAnsi="標楷體" w:hint="eastAsia"/>
          <w:color w:val="000000"/>
        </w:rPr>
        <w:t>連同錄取名單一併公告於本會網站【最新消息】。</w:t>
      </w:r>
    </w:p>
    <w:p w:rsidR="00DE560D" w:rsidRPr="00C4270D" w:rsidRDefault="00DE560D" w:rsidP="00F636F1">
      <w:pPr>
        <w:spacing w:line="240" w:lineRule="atLeast"/>
        <w:rPr>
          <w:rFonts w:ascii="標楷體" w:eastAsia="標楷體" w:hAnsi="標楷體"/>
        </w:rPr>
      </w:pPr>
      <w:r>
        <w:rPr>
          <w:rFonts w:ascii="標楷體" w:eastAsia="標楷體" w:hAnsi="標楷體"/>
        </w:rPr>
        <w:t>-------------------------------------------------------------------------------------</w:t>
      </w:r>
    </w:p>
    <w:p w:rsidR="00DE560D" w:rsidRDefault="00DE560D" w:rsidP="00F636F1">
      <w:pPr>
        <w:spacing w:line="240" w:lineRule="atLeast"/>
        <w:ind w:left="770" w:hangingChars="321" w:hanging="770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圖片 1" o:spid="_x0000_s1026" type="#_x0000_t75" alt="1466662252-1206347399_wl" style="position:absolute;left:0;text-align:left;margin-left:-9pt;margin-top:1.4pt;width:189pt;height:189pt;z-index:251658240;visibility:visible">
            <v:imagedata r:id="rId5" o:title=""/>
            <w10:wrap type="square"/>
          </v:shape>
        </w:pict>
      </w:r>
      <w:r>
        <w:rPr>
          <w:rFonts w:ascii="新細明體" w:hAnsi="新細明體" w:hint="eastAsia"/>
        </w:rPr>
        <w:t>【</w:t>
      </w:r>
      <w:r w:rsidRPr="007A1602">
        <w:rPr>
          <w:rFonts w:ascii="新細明體" w:hAnsi="新細明體" w:hint="eastAsia"/>
        </w:rPr>
        <w:t>附件</w:t>
      </w:r>
      <w:r>
        <w:rPr>
          <w:rFonts w:ascii="新細明體" w:hAnsi="新細明體" w:hint="eastAsia"/>
        </w:rPr>
        <w:t>】</w:t>
      </w:r>
    </w:p>
    <w:p w:rsidR="00DE560D" w:rsidRPr="000E1639" w:rsidRDefault="00DE560D" w:rsidP="00E81A43">
      <w:pPr>
        <w:spacing w:line="240" w:lineRule="atLeast"/>
        <w:ind w:left="2"/>
      </w:pPr>
      <w:r>
        <w:rPr>
          <w:rFonts w:ascii="微軟正黑體" w:eastAsia="微軟正黑體" w:hAnsi="微軟正黑體" w:hint="eastAsia"/>
          <w:sz w:val="23"/>
          <w:szCs w:val="23"/>
        </w:rPr>
        <w:t>《我就要你好好的》用浪漫愛情電影的皮，藏蓋了人生中諸多微言大義，從安樂死的議題、女性成長、女性自主到討論人與人之間的感情存在的意義。在電影裡面，全部的答案都是開放性的，端看你想坐在什麼樣的位置上面看這個故事。</w:t>
      </w:r>
    </w:p>
    <w:sectPr w:rsidR="00DE560D" w:rsidRPr="000E1639" w:rsidSect="00331843">
      <w:pgSz w:w="11906" w:h="16838" w:code="9"/>
      <w:pgMar w:top="567" w:right="566" w:bottom="567" w:left="794" w:header="851" w:footer="992" w:gutter="0"/>
      <w:cols w:space="480"/>
      <w:docGrid w:type="lines" w:linePitch="360" w:charSpace="570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Arial Unicode MS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5A234A"/>
    <w:multiLevelType w:val="hybridMultilevel"/>
    <w:tmpl w:val="35126DDE"/>
    <w:lvl w:ilvl="0" w:tplc="D2AA76DC">
      <w:start w:val="1"/>
      <w:numFmt w:val="decimal"/>
      <w:lvlText w:val="%1."/>
      <w:lvlJc w:val="left"/>
      <w:pPr>
        <w:ind w:left="60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0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E1639"/>
    <w:rsid w:val="000E1639"/>
    <w:rsid w:val="001136AE"/>
    <w:rsid w:val="00113C93"/>
    <w:rsid w:val="002139EB"/>
    <w:rsid w:val="00331843"/>
    <w:rsid w:val="003574DB"/>
    <w:rsid w:val="003E3478"/>
    <w:rsid w:val="00500FC9"/>
    <w:rsid w:val="00577335"/>
    <w:rsid w:val="005D104B"/>
    <w:rsid w:val="00623F40"/>
    <w:rsid w:val="00781ACE"/>
    <w:rsid w:val="007A1602"/>
    <w:rsid w:val="007A5C9A"/>
    <w:rsid w:val="007B0B4B"/>
    <w:rsid w:val="008072F3"/>
    <w:rsid w:val="00863192"/>
    <w:rsid w:val="008C40D7"/>
    <w:rsid w:val="008C7DB7"/>
    <w:rsid w:val="008F02AC"/>
    <w:rsid w:val="009E0142"/>
    <w:rsid w:val="009E48FD"/>
    <w:rsid w:val="00A11511"/>
    <w:rsid w:val="00BD2D68"/>
    <w:rsid w:val="00BE23E0"/>
    <w:rsid w:val="00BF2E06"/>
    <w:rsid w:val="00C4270D"/>
    <w:rsid w:val="00DE560D"/>
    <w:rsid w:val="00E200B0"/>
    <w:rsid w:val="00E51CE2"/>
    <w:rsid w:val="00E81A43"/>
    <w:rsid w:val="00F12071"/>
    <w:rsid w:val="00F636F1"/>
    <w:rsid w:val="00F737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1639"/>
    <w:pPr>
      <w:widowControl w:val="0"/>
    </w:pPr>
    <w:rPr>
      <w:rFonts w:ascii="Times New Roman" w:hAnsi="Times New Roman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99"/>
    <w:qFormat/>
    <w:rsid w:val="000E1639"/>
    <w:rPr>
      <w:rFonts w:cs="Times New Roman"/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1</Pages>
  <Words>146</Words>
  <Characters>838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  件</dc:title>
  <dc:subject/>
  <dc:creator>James 胖</dc:creator>
  <cp:keywords/>
  <dc:description/>
  <cp:lastModifiedBy>小忍</cp:lastModifiedBy>
  <cp:revision>6</cp:revision>
  <dcterms:created xsi:type="dcterms:W3CDTF">2016-08-31T02:24:00Z</dcterms:created>
  <dcterms:modified xsi:type="dcterms:W3CDTF">2016-08-31T03:15:00Z</dcterms:modified>
</cp:coreProperties>
</file>