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458C" w:rsidRPr="003521C3" w:rsidRDefault="004E4E0F" w:rsidP="00255742">
      <w:pPr>
        <w:pStyle w:val="Web"/>
        <w:spacing w:before="0" w:beforeAutospacing="0" w:after="0" w:afterAutospacing="0" w:line="240" w:lineRule="auto"/>
        <w:rPr>
          <w:rFonts w:ascii="標楷體" w:eastAsia="標楷體" w:hAnsi="標楷體"/>
          <w:bCs/>
        </w:rPr>
      </w:pPr>
      <w:bookmarkStart w:id="0" w:name="_GoBack"/>
      <w:bookmarkStart w:id="1" w:name="OLE_LINK3"/>
      <w:bookmarkStart w:id="2" w:name="OLE_LINK4"/>
      <w:bookmarkEnd w:id="0"/>
      <w:r w:rsidRPr="004E4E0F">
        <w:rPr>
          <w:rFonts w:ascii="標楷體" w:eastAsia="標楷體" w:hAnsi="標楷體" w:cs="Calibri"/>
          <w:noProof/>
          <w:color w:val="1F497D"/>
          <w:sz w:val="36"/>
          <w:szCs w:val="36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矩形圖說文字 6" o:spid="_x0000_s1026" type="#_x0000_t61" style="position:absolute;margin-left:-16.5pt;margin-top:2.2pt;width:520.5pt;height:142.5pt;z-index:-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" adj="6580,21341" fillcolor="white [3201]" strokecolor="#4f81bd [3204]" strokeweight="2pt">
            <v:textbox>
              <w:txbxContent>
                <w:p w:rsidR="00C94533" w:rsidRPr="006E6E97" w:rsidRDefault="00C94533" w:rsidP="004D5CCB">
                  <w:pPr>
                    <w:pStyle w:val="Web"/>
                    <w:snapToGrid w:val="0"/>
                    <w:spacing w:beforeLines="50" w:beforeAutospacing="0" w:after="0" w:afterAutospacing="0" w:line="0" w:lineRule="atLeast"/>
                    <w:jc w:val="center"/>
                    <w:rPr>
                      <w:rFonts w:ascii="華康魏碑體" w:eastAsia="華康魏碑體" w:hAnsi="標楷體" w:cs="Times New Roman"/>
                      <w:b/>
                      <w:noProof/>
                      <w:color w:val="0070C0"/>
                      <w:spacing w:val="60"/>
                      <w:kern w:val="2"/>
                      <w:sz w:val="44"/>
                      <w:szCs w:val="36"/>
                    </w:rPr>
                  </w:pPr>
                  <w:bookmarkStart w:id="3" w:name="OLE_LINK14"/>
                  <w:bookmarkStart w:id="4" w:name="OLE_LINK15"/>
                  <w:bookmarkStart w:id="5" w:name="OLE_LINK82"/>
                  <w:r>
                    <w:rPr>
                      <w:rFonts w:ascii="華康魏碑體" w:eastAsia="華康魏碑體" w:hAnsi="標楷體" w:cs="Times New Roman" w:hint="eastAsia"/>
                      <w:b/>
                      <w:noProof/>
                      <w:color w:val="0070C0"/>
                      <w:spacing w:val="60"/>
                      <w:kern w:val="2"/>
                      <w:sz w:val="48"/>
                      <w:szCs w:val="40"/>
                    </w:rPr>
                    <w:t>萃智</w:t>
                  </w:r>
                  <w:r w:rsidRPr="006E6E97">
                    <w:rPr>
                      <w:rFonts w:ascii="華康魏碑體" w:eastAsia="華康魏碑體" w:hAnsi="標楷體" w:cs="Times New Roman" w:hint="eastAsia"/>
                      <w:b/>
                      <w:noProof/>
                      <w:color w:val="0070C0"/>
                      <w:spacing w:val="60"/>
                      <w:kern w:val="2"/>
                      <w:sz w:val="48"/>
                      <w:szCs w:val="40"/>
                    </w:rPr>
                    <w:t>商業管理創新</w:t>
                  </w:r>
                  <w:bookmarkEnd w:id="3"/>
                  <w:bookmarkEnd w:id="4"/>
                  <w:bookmarkEnd w:id="5"/>
                  <w:r w:rsidRPr="006E6E97">
                    <w:rPr>
                      <w:rFonts w:ascii="華康魏碑體" w:eastAsia="華康魏碑體" w:hAnsi="標楷體" w:cs="Times New Roman" w:hint="eastAsia"/>
                      <w:b/>
                      <w:noProof/>
                      <w:color w:val="0070C0"/>
                      <w:spacing w:val="60"/>
                      <w:kern w:val="2"/>
                      <w:sz w:val="44"/>
                      <w:szCs w:val="36"/>
                    </w:rPr>
                    <w:t>(管理L1)</w:t>
                  </w:r>
                </w:p>
                <w:p w:rsidR="00C94533" w:rsidRPr="0065712C" w:rsidRDefault="00C94533" w:rsidP="004D5CCB">
                  <w:pPr>
                    <w:pStyle w:val="Web"/>
                    <w:snapToGrid w:val="0"/>
                    <w:spacing w:beforeLines="50" w:beforeAutospacing="0" w:after="0" w:afterAutospacing="0" w:line="0" w:lineRule="atLeast"/>
                    <w:jc w:val="right"/>
                    <w:rPr>
                      <w:rFonts w:ascii="華康魏碑體" w:eastAsia="華康魏碑體" w:hAnsi="標楷體" w:cs="Times New Roman"/>
                      <w:b/>
                      <w:noProof/>
                      <w:spacing w:val="60"/>
                      <w:kern w:val="2"/>
                      <w:szCs w:val="22"/>
                    </w:rPr>
                  </w:pPr>
                  <w:r w:rsidRPr="0065712C">
                    <w:rPr>
                      <w:rFonts w:ascii="華康魏碑體" w:eastAsia="華康魏碑體" w:hAnsi="標楷體" w:cs="Times New Roman" w:hint="eastAsia"/>
                      <w:b/>
                      <w:noProof/>
                      <w:spacing w:val="60"/>
                      <w:kern w:val="2"/>
                      <w:szCs w:val="22"/>
                    </w:rPr>
                    <w:t>(I-SIM TRIZ L1</w:t>
                  </w:r>
                  <w:r w:rsidRPr="0065712C">
                    <w:rPr>
                      <w:rFonts w:ascii="華康魏碑體" w:eastAsia="華康魏碑體" w:hAnsi="標楷體" w:cs="Times New Roman"/>
                      <w:b/>
                      <w:noProof/>
                      <w:spacing w:val="60"/>
                      <w:kern w:val="2"/>
                      <w:szCs w:val="22"/>
                    </w:rPr>
                    <w:t>)</w:t>
                  </w:r>
                </w:p>
                <w:p w:rsidR="00C94533" w:rsidRPr="0065712C" w:rsidRDefault="00C94533" w:rsidP="00C94533">
                  <w:pPr>
                    <w:pStyle w:val="Web"/>
                    <w:snapToGrid w:val="0"/>
                    <w:spacing w:before="0" w:beforeAutospacing="0" w:after="0" w:afterAutospacing="0" w:line="240" w:lineRule="auto"/>
                    <w:jc w:val="right"/>
                    <w:rPr>
                      <w:rFonts w:ascii="華康魏碑體" w:eastAsia="華康魏碑體" w:hAnsi="微軟正黑體" w:cs="Times New Roman"/>
                      <w:b/>
                      <w:noProof/>
                      <w:spacing w:val="60"/>
                      <w:kern w:val="2"/>
                      <w:szCs w:val="22"/>
                    </w:rPr>
                  </w:pPr>
                  <w:r w:rsidRPr="0065712C">
                    <w:rPr>
                      <w:rFonts w:ascii="華康魏碑體" w:eastAsia="華康魏碑體" w:hAnsi="微軟正黑體" w:cs="Times New Roman" w:hint="eastAsia"/>
                      <w:b/>
                      <w:noProof/>
                      <w:spacing w:val="60"/>
                      <w:kern w:val="2"/>
                      <w:szCs w:val="22"/>
                    </w:rPr>
                    <w:t>系統化的創新管理方法!</w:t>
                  </w:r>
                </w:p>
                <w:p w:rsidR="0078618E" w:rsidRPr="0065712C" w:rsidRDefault="0078618E" w:rsidP="0078618E">
                  <w:pPr>
                    <w:widowControl w:val="0"/>
                    <w:snapToGrid w:val="0"/>
                    <w:spacing w:after="0" w:line="240" w:lineRule="auto"/>
                    <w:ind w:left="3"/>
                    <w:jc w:val="center"/>
                    <w:rPr>
                      <w:rFonts w:ascii="微軟正黑體" w:eastAsia="微軟正黑體" w:hAnsi="微軟正黑體" w:cs="Times New Roman"/>
                      <w:b/>
                      <w:color w:val="00B050"/>
                      <w:kern w:val="2"/>
                      <w:sz w:val="28"/>
                      <w:szCs w:val="28"/>
                    </w:rPr>
                  </w:pPr>
                  <w:r>
                    <w:rPr>
                      <w:rFonts w:ascii="微軟正黑體" w:eastAsia="微軟正黑體" w:hAnsi="微軟正黑體" w:cs="Times New Roman" w:hint="eastAsia"/>
                      <w:b/>
                      <w:color w:val="00B050"/>
                      <w:kern w:val="2"/>
                      <w:sz w:val="28"/>
                      <w:szCs w:val="28"/>
                    </w:rPr>
                    <w:t>複雜組織系統中辨識及解決管理矛盾的創新方法</w:t>
                  </w:r>
                </w:p>
                <w:p w:rsidR="00C94533" w:rsidRPr="0078618E" w:rsidRDefault="00C94533" w:rsidP="0078618E">
                  <w:pPr>
                    <w:widowControl w:val="0"/>
                    <w:snapToGrid w:val="0"/>
                    <w:spacing w:after="0" w:line="240" w:lineRule="auto"/>
                    <w:ind w:left="3"/>
                    <w:jc w:val="center"/>
                    <w:rPr>
                      <w:rFonts w:ascii="微軟正黑體" w:eastAsia="微軟正黑體" w:hAnsi="微軟正黑體" w:cs="Times New Roman"/>
                      <w:b/>
                      <w:color w:val="00B050"/>
                      <w:kern w:val="2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61458C" w:rsidRPr="00255742" w:rsidRDefault="0061458C" w:rsidP="00255742">
      <w:pPr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335016" w:rsidRPr="00255742" w:rsidRDefault="00335016" w:rsidP="00255742">
      <w:pPr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5D105F" w:rsidRDefault="005D105F" w:rsidP="00255742">
      <w:pPr>
        <w:tabs>
          <w:tab w:val="left" w:pos="960"/>
        </w:tabs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5A5C29" w:rsidRDefault="005A5C29" w:rsidP="00255742">
      <w:pPr>
        <w:tabs>
          <w:tab w:val="left" w:pos="960"/>
        </w:tabs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6E6E97" w:rsidRDefault="006E6E97" w:rsidP="00255742">
      <w:pPr>
        <w:tabs>
          <w:tab w:val="left" w:pos="960"/>
        </w:tabs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6E6E97" w:rsidRPr="00255742" w:rsidRDefault="006E6E97" w:rsidP="00255742">
      <w:pPr>
        <w:tabs>
          <w:tab w:val="left" w:pos="960"/>
        </w:tabs>
        <w:snapToGrid w:val="0"/>
        <w:spacing w:after="0" w:line="360" w:lineRule="auto"/>
        <w:rPr>
          <w:rFonts w:ascii="標楷體" w:eastAsia="標楷體" w:hAnsi="標楷體"/>
          <w:bCs/>
          <w:sz w:val="24"/>
          <w:szCs w:val="24"/>
        </w:rPr>
      </w:pPr>
    </w:p>
    <w:p w:rsidR="00C4220A" w:rsidRPr="00C4220A" w:rsidRDefault="00C4220A" w:rsidP="00C4220A">
      <w:pPr>
        <w:widowControl w:val="0"/>
        <w:kinsoku w:val="0"/>
        <w:overflowPunct w:val="0"/>
        <w:autoSpaceDE w:val="0"/>
        <w:autoSpaceDN w:val="0"/>
        <w:adjustRightInd w:val="0"/>
        <w:snapToGrid w:val="0"/>
        <w:spacing w:after="0" w:line="240" w:lineRule="auto"/>
        <w:rPr>
          <w:rFonts w:ascii="微軟正黑體" w:eastAsia="微軟正黑體" w:hAnsi="微軟正黑體" w:cs="Arial"/>
          <w:kern w:val="2"/>
          <w:sz w:val="24"/>
          <w:szCs w:val="24"/>
        </w:rPr>
      </w:pPr>
      <w:bookmarkStart w:id="6" w:name="OLE_LINK22"/>
      <w:bookmarkStart w:id="7" w:name="OLE_LINK23"/>
      <w:bookmarkEnd w:id="1"/>
      <w:bookmarkEnd w:id="2"/>
    </w:p>
    <w:p w:rsidR="00A63C3F" w:rsidRPr="001E135A" w:rsidRDefault="00A63C3F" w:rsidP="001E135A">
      <w:pPr>
        <w:widowControl w:val="0"/>
        <w:numPr>
          <w:ilvl w:val="0"/>
          <w:numId w:val="13"/>
        </w:numPr>
        <w:kinsoku w:val="0"/>
        <w:overflowPunct w:val="0"/>
        <w:autoSpaceDE w:val="0"/>
        <w:autoSpaceDN w:val="0"/>
        <w:adjustRightInd w:val="0"/>
        <w:snapToGrid w:val="0"/>
        <w:spacing w:after="0" w:line="240" w:lineRule="auto"/>
        <w:rPr>
          <w:rFonts w:ascii="微軟正黑體" w:eastAsia="微軟正黑體" w:hAnsi="微軟正黑體" w:cs="Arial"/>
          <w:kern w:val="2"/>
          <w:sz w:val="24"/>
          <w:szCs w:val="24"/>
        </w:rPr>
      </w:pPr>
      <w:r w:rsidRPr="00437E03">
        <w:rPr>
          <w:rFonts w:ascii="微軟正黑體" w:eastAsia="微軟正黑體" w:hAnsi="微軟正黑體" w:cs="Arial" w:hint="eastAsia"/>
          <w:b/>
          <w:kern w:val="2"/>
          <w:sz w:val="24"/>
          <w:szCs w:val="24"/>
        </w:rPr>
        <w:t>講師：</w:t>
      </w:r>
      <w:r w:rsidR="00FA427C">
        <w:rPr>
          <w:rFonts w:ascii="微軟正黑體" w:eastAsia="微軟正黑體" w:hAnsi="微軟正黑體" w:cs="Arial" w:hint="eastAsia"/>
          <w:kern w:val="2"/>
          <w:sz w:val="24"/>
          <w:szCs w:val="24"/>
        </w:rPr>
        <w:t>許</w:t>
      </w:r>
      <w:r w:rsidR="0078618E">
        <w:rPr>
          <w:rFonts w:ascii="微軟正黑體" w:eastAsia="微軟正黑體" w:hAnsi="微軟正黑體" w:cs="Arial" w:hint="eastAsia"/>
          <w:kern w:val="2"/>
          <w:sz w:val="24"/>
          <w:szCs w:val="24"/>
        </w:rPr>
        <w:t>棟樑</w:t>
      </w:r>
      <w:r w:rsidR="00947035" w:rsidRPr="001E135A">
        <w:rPr>
          <w:rFonts w:ascii="微軟正黑體" w:eastAsia="微軟正黑體" w:hAnsi="微軟正黑體" w:cs="Arial" w:hint="eastAsia"/>
          <w:kern w:val="2"/>
          <w:sz w:val="24"/>
          <w:szCs w:val="24"/>
        </w:rPr>
        <w:t>教授</w:t>
      </w:r>
    </w:p>
    <w:p w:rsidR="00A63C3F" w:rsidRPr="00FA427C" w:rsidRDefault="00A63C3F" w:rsidP="007D77CD">
      <w:pPr>
        <w:pStyle w:val="a3"/>
        <w:numPr>
          <w:ilvl w:val="0"/>
          <w:numId w:val="13"/>
        </w:numPr>
        <w:snapToGrid w:val="0"/>
        <w:spacing w:after="0" w:line="240" w:lineRule="auto"/>
        <w:contextualSpacing w:val="0"/>
        <w:rPr>
          <w:rFonts w:ascii="微軟正黑體" w:eastAsia="微軟正黑體" w:hAnsi="微軟正黑體" w:cs="Calibri"/>
          <w:sz w:val="24"/>
          <w:szCs w:val="24"/>
        </w:rPr>
      </w:pPr>
      <w:r w:rsidRPr="00FA427C">
        <w:rPr>
          <w:rFonts w:ascii="微軟正黑體" w:eastAsia="微軟正黑體" w:hAnsi="微軟正黑體" w:cs="Arial" w:hint="eastAsia"/>
          <w:b/>
          <w:kern w:val="2"/>
          <w:sz w:val="24"/>
          <w:szCs w:val="24"/>
        </w:rPr>
        <w:t>時間</w:t>
      </w:r>
      <w:r w:rsidRPr="00FA427C">
        <w:rPr>
          <w:rFonts w:ascii="微軟正黑體" w:eastAsia="微軟正黑體" w:hAnsi="微軟正黑體" w:cs="Times New Roman" w:hint="eastAsia"/>
          <w:b/>
          <w:kern w:val="2"/>
          <w:sz w:val="24"/>
          <w:szCs w:val="24"/>
        </w:rPr>
        <w:t>：</w:t>
      </w:r>
      <w:r w:rsidR="001933D0" w:rsidRPr="00FA427C">
        <w:rPr>
          <w:rFonts w:ascii="微軟正黑體" w:eastAsia="微軟正黑體" w:hAnsi="微軟正黑體" w:cs="Calibri"/>
          <w:sz w:val="24"/>
          <w:szCs w:val="24"/>
        </w:rPr>
        <w:t>201</w:t>
      </w:r>
      <w:r w:rsidR="00FA427C" w:rsidRPr="00FA427C">
        <w:rPr>
          <w:rFonts w:ascii="微軟正黑體" w:eastAsia="微軟正黑體" w:hAnsi="微軟正黑體" w:cs="Calibri" w:hint="eastAsia"/>
          <w:sz w:val="24"/>
          <w:szCs w:val="24"/>
        </w:rPr>
        <w:t>7</w:t>
      </w:r>
      <w:r w:rsidRPr="00FA427C">
        <w:rPr>
          <w:rFonts w:ascii="微軟正黑體" w:eastAsia="微軟正黑體" w:hAnsi="微軟正黑體" w:cs="Calibri" w:hint="eastAsia"/>
          <w:sz w:val="24"/>
          <w:szCs w:val="24"/>
        </w:rPr>
        <w:t>年</w:t>
      </w:r>
      <w:r w:rsidR="00FA427C">
        <w:rPr>
          <w:rFonts w:ascii="微軟正黑體" w:eastAsia="微軟正黑體" w:hAnsi="微軟正黑體" w:cs="Calibri" w:hint="eastAsia"/>
          <w:sz w:val="24"/>
          <w:szCs w:val="24"/>
        </w:rPr>
        <w:t>5月</w:t>
      </w:r>
      <w:r w:rsidR="00FA427C" w:rsidRPr="00FA427C">
        <w:rPr>
          <w:rFonts w:ascii="微軟正黑體" w:eastAsia="微軟正黑體" w:hAnsi="微軟正黑體" w:cs="Calibri" w:hint="eastAsia"/>
          <w:sz w:val="24"/>
          <w:szCs w:val="24"/>
        </w:rPr>
        <w:t>13</w:t>
      </w:r>
      <w:r w:rsidR="00FA427C">
        <w:rPr>
          <w:rFonts w:ascii="微軟正黑體" w:eastAsia="微軟正黑體" w:hAnsi="微軟正黑體" w:cs="Calibri" w:hint="eastAsia"/>
          <w:sz w:val="24"/>
          <w:szCs w:val="24"/>
        </w:rPr>
        <w:t>日</w:t>
      </w:r>
      <w:r w:rsidR="00BC4E08" w:rsidRPr="00FA427C">
        <w:rPr>
          <w:rFonts w:ascii="微軟正黑體" w:eastAsia="微軟正黑體" w:hAnsi="微軟正黑體" w:cs="Calibri" w:hint="eastAsia"/>
          <w:sz w:val="24"/>
          <w:szCs w:val="24"/>
        </w:rPr>
        <w:t>、</w:t>
      </w:r>
      <w:r w:rsidR="00FA427C" w:rsidRPr="00FA427C">
        <w:rPr>
          <w:rFonts w:ascii="微軟正黑體" w:eastAsia="微軟正黑體" w:hAnsi="微軟正黑體" w:cs="Calibri" w:hint="eastAsia"/>
          <w:sz w:val="24"/>
          <w:szCs w:val="24"/>
        </w:rPr>
        <w:t>14</w:t>
      </w:r>
      <w:r w:rsidR="00FA427C">
        <w:rPr>
          <w:rFonts w:ascii="微軟正黑體" w:eastAsia="微軟正黑體" w:hAnsi="微軟正黑體" w:cs="Calibri" w:hint="eastAsia"/>
          <w:sz w:val="24"/>
          <w:szCs w:val="24"/>
        </w:rPr>
        <w:t>日</w:t>
      </w:r>
      <w:r w:rsidR="00FA427C" w:rsidRPr="00FA427C">
        <w:rPr>
          <w:rFonts w:ascii="微軟正黑體" w:eastAsia="微軟正黑體" w:hAnsi="微軟正黑體" w:cs="Calibri" w:hint="eastAsia"/>
          <w:sz w:val="24"/>
          <w:szCs w:val="24"/>
        </w:rPr>
        <w:t>、21</w:t>
      </w:r>
      <w:r w:rsidR="00FA427C">
        <w:rPr>
          <w:rFonts w:ascii="微軟正黑體" w:eastAsia="微軟正黑體" w:hAnsi="微軟正黑體" w:cs="Calibri" w:hint="eastAsia"/>
          <w:sz w:val="24"/>
          <w:szCs w:val="24"/>
        </w:rPr>
        <w:t>日</w:t>
      </w:r>
      <w:r w:rsidR="00BC4E08" w:rsidRPr="00FA427C">
        <w:rPr>
          <w:rFonts w:ascii="微軟正黑體" w:eastAsia="微軟正黑體" w:hAnsi="微軟正黑體" w:cs="Calibri" w:hint="eastAsia"/>
          <w:sz w:val="24"/>
          <w:szCs w:val="24"/>
        </w:rPr>
        <w:t>（</w:t>
      </w:r>
      <w:r w:rsidR="00196849" w:rsidRPr="00FA427C">
        <w:rPr>
          <w:rFonts w:ascii="微軟正黑體" w:eastAsia="微軟正黑體" w:hAnsi="微軟正黑體" w:cs="Calibri" w:hint="eastAsia"/>
          <w:sz w:val="24"/>
          <w:szCs w:val="24"/>
        </w:rPr>
        <w:t>六</w:t>
      </w:r>
      <w:r w:rsidR="00841F83" w:rsidRPr="00FA427C">
        <w:rPr>
          <w:rFonts w:ascii="微軟正黑體" w:eastAsia="微軟正黑體" w:hAnsi="微軟正黑體" w:cs="Calibri" w:hint="eastAsia"/>
          <w:sz w:val="24"/>
          <w:szCs w:val="24"/>
        </w:rPr>
        <w:t>日</w:t>
      </w:r>
      <w:r w:rsidR="00BC4E08" w:rsidRPr="00FA427C">
        <w:rPr>
          <w:rFonts w:ascii="微軟正黑體" w:eastAsia="微軟正黑體" w:hAnsi="微軟正黑體" w:cs="Calibri" w:hint="eastAsia"/>
          <w:sz w:val="24"/>
          <w:szCs w:val="24"/>
        </w:rPr>
        <w:t>），0</w:t>
      </w:r>
      <w:r w:rsidR="001C09A8" w:rsidRPr="00FA427C">
        <w:rPr>
          <w:rFonts w:ascii="微軟正黑體" w:eastAsia="微軟正黑體" w:hAnsi="微軟正黑體" w:cs="Calibri"/>
          <w:sz w:val="24"/>
          <w:szCs w:val="24"/>
        </w:rPr>
        <w:t>9</w:t>
      </w:r>
      <w:r w:rsidR="006E6E97">
        <w:rPr>
          <w:rFonts w:ascii="微軟正黑體" w:eastAsia="微軟正黑體" w:hAnsi="微軟正黑體" w:cs="Calibri" w:hint="eastAsia"/>
          <w:sz w:val="24"/>
          <w:szCs w:val="24"/>
        </w:rPr>
        <w:t>：</w:t>
      </w:r>
      <w:r w:rsidR="006E6E97">
        <w:rPr>
          <w:rFonts w:ascii="微軟正黑體" w:eastAsia="微軟正黑體" w:hAnsi="微軟正黑體" w:cs="Calibri"/>
          <w:sz w:val="24"/>
          <w:szCs w:val="24"/>
        </w:rPr>
        <w:t>00</w:t>
      </w:r>
      <w:r w:rsidR="006E6E97">
        <w:rPr>
          <w:rFonts w:ascii="微軟正黑體" w:eastAsia="微軟正黑體" w:hAnsi="微軟正黑體" w:cs="Calibri" w:hint="eastAsia"/>
          <w:sz w:val="24"/>
          <w:szCs w:val="24"/>
        </w:rPr>
        <w:t>－</w:t>
      </w:r>
      <w:r w:rsidR="006E6E97">
        <w:rPr>
          <w:rFonts w:ascii="微軟正黑體" w:eastAsia="微軟正黑體" w:hAnsi="微軟正黑體" w:cs="Calibri"/>
          <w:sz w:val="24"/>
          <w:szCs w:val="24"/>
        </w:rPr>
        <w:t>18</w:t>
      </w:r>
      <w:r w:rsidR="006E6E97">
        <w:rPr>
          <w:rFonts w:ascii="微軟正黑體" w:eastAsia="微軟正黑體" w:hAnsi="微軟正黑體" w:cs="Calibri" w:hint="eastAsia"/>
          <w:sz w:val="24"/>
          <w:szCs w:val="24"/>
        </w:rPr>
        <w:t>：</w:t>
      </w:r>
      <w:r w:rsidR="001C09A8" w:rsidRPr="00FA427C">
        <w:rPr>
          <w:rFonts w:ascii="微軟正黑體" w:eastAsia="微軟正黑體" w:hAnsi="微軟正黑體" w:cs="Calibri"/>
          <w:sz w:val="24"/>
          <w:szCs w:val="24"/>
        </w:rPr>
        <w:t>00</w:t>
      </w:r>
      <w:r w:rsidR="00BC4E08" w:rsidRPr="00FA427C">
        <w:rPr>
          <w:rFonts w:ascii="微軟正黑體" w:eastAsia="微軟正黑體" w:hAnsi="微軟正黑體" w:cs="Calibri" w:hint="eastAsia"/>
          <w:sz w:val="24"/>
          <w:szCs w:val="24"/>
        </w:rPr>
        <w:t>（共計</w:t>
      </w:r>
      <w:r w:rsidR="00947035" w:rsidRPr="00FA427C">
        <w:rPr>
          <w:rFonts w:ascii="微軟正黑體" w:eastAsia="微軟正黑體" w:hAnsi="微軟正黑體" w:cs="Calibri" w:hint="eastAsia"/>
          <w:sz w:val="24"/>
          <w:szCs w:val="24"/>
        </w:rPr>
        <w:t>24</w:t>
      </w:r>
      <w:r w:rsidR="0003414D" w:rsidRPr="00FA427C">
        <w:rPr>
          <w:rFonts w:ascii="微軟正黑體" w:eastAsia="微軟正黑體" w:hAnsi="微軟正黑體" w:cs="Calibri" w:hint="eastAsia"/>
          <w:sz w:val="24"/>
          <w:szCs w:val="24"/>
        </w:rPr>
        <w:t>小時</w:t>
      </w:r>
      <w:r w:rsidR="00BC4E08" w:rsidRPr="00FA427C">
        <w:rPr>
          <w:rFonts w:ascii="微軟正黑體" w:eastAsia="微軟正黑體" w:hAnsi="微軟正黑體" w:cs="Calibri" w:hint="eastAsia"/>
          <w:sz w:val="24"/>
          <w:szCs w:val="24"/>
        </w:rPr>
        <w:t>）</w:t>
      </w:r>
    </w:p>
    <w:p w:rsidR="003D53F3" w:rsidRPr="00FA427C" w:rsidRDefault="00A63C3F" w:rsidP="001E135A">
      <w:pPr>
        <w:pStyle w:val="a3"/>
        <w:numPr>
          <w:ilvl w:val="0"/>
          <w:numId w:val="13"/>
        </w:numPr>
        <w:snapToGrid w:val="0"/>
        <w:spacing w:before="100" w:beforeAutospacing="1" w:after="0" w:line="240" w:lineRule="auto"/>
        <w:contextualSpacing w:val="0"/>
        <w:rPr>
          <w:rFonts w:ascii="微軟正黑體" w:eastAsia="微軟正黑體" w:hAnsi="微軟正黑體"/>
          <w:b/>
        </w:rPr>
      </w:pPr>
      <w:r w:rsidRPr="00FA427C">
        <w:rPr>
          <w:rFonts w:ascii="微軟正黑體" w:eastAsia="微軟正黑體" w:hAnsi="微軟正黑體" w:cs="Calibri" w:hint="eastAsia"/>
          <w:b/>
          <w:sz w:val="24"/>
          <w:szCs w:val="24"/>
        </w:rPr>
        <w:t>地點：</w:t>
      </w:r>
      <w:bookmarkStart w:id="8" w:name="OLE_LINK8"/>
      <w:bookmarkStart w:id="9" w:name="OLE_LINK9"/>
      <w:bookmarkStart w:id="10" w:name="OLE_LINK24"/>
      <w:bookmarkEnd w:id="6"/>
      <w:bookmarkEnd w:id="7"/>
      <w:r w:rsidR="0078618E">
        <w:rPr>
          <w:rFonts w:ascii="微軟正黑體" w:eastAsia="微軟正黑體" w:hAnsi="微軟正黑體" w:cs="Calibri" w:hint="eastAsia"/>
          <w:sz w:val="24"/>
          <w:szCs w:val="24"/>
        </w:rPr>
        <w:t>工研院 產業學院 台北學習中心</w:t>
      </w:r>
      <w:r w:rsidR="0078618E" w:rsidRPr="00647E0B">
        <w:rPr>
          <w:rFonts w:ascii="微軟正黑體" w:eastAsia="微軟正黑體" w:hAnsi="微軟正黑體" w:cs="Calibri" w:hint="eastAsia"/>
          <w:sz w:val="24"/>
          <w:szCs w:val="24"/>
        </w:rPr>
        <w:t>（</w:t>
      </w:r>
      <w:r w:rsidR="0078618E" w:rsidRPr="00647E0B">
        <w:rPr>
          <w:rFonts w:ascii="微軟正黑體" w:eastAsia="微軟正黑體" w:hAnsi="微軟正黑體" w:cs="Calibri"/>
          <w:sz w:val="24"/>
          <w:szCs w:val="24"/>
        </w:rPr>
        <w:t>台北市大安區和平東路二段106號4樓</w:t>
      </w:r>
      <w:r w:rsidR="0078618E" w:rsidRPr="00647E0B">
        <w:rPr>
          <w:rFonts w:ascii="微軟正黑體" w:eastAsia="微軟正黑體" w:hAnsi="微軟正黑體" w:cs="Calibri" w:hint="eastAsia"/>
          <w:sz w:val="24"/>
          <w:szCs w:val="24"/>
        </w:rPr>
        <w:t>）</w:t>
      </w:r>
    </w:p>
    <w:p w:rsidR="00F32E9D" w:rsidRDefault="00F32E9D" w:rsidP="007E6965">
      <w:pPr>
        <w:widowControl w:val="0"/>
        <w:snapToGrid w:val="0"/>
        <w:spacing w:after="0" w:line="240" w:lineRule="auto"/>
        <w:ind w:left="3"/>
        <w:rPr>
          <w:rFonts w:ascii="微軟正黑體" w:eastAsia="微軟正黑體" w:hAnsi="微軟正黑體" w:cs="Times New Roman"/>
          <w:b/>
          <w:color w:val="FF0000"/>
          <w:kern w:val="2"/>
        </w:rPr>
      </w:pPr>
    </w:p>
    <w:p w:rsidR="001D7D5F" w:rsidRPr="001D7D5F" w:rsidRDefault="003943A5" w:rsidP="001D7D5F">
      <w:pPr>
        <w:pStyle w:val="a3"/>
        <w:widowControl w:val="0"/>
        <w:numPr>
          <w:ilvl w:val="0"/>
          <w:numId w:val="13"/>
        </w:numPr>
        <w:snapToGrid w:val="0"/>
        <w:spacing w:after="0" w:line="240" w:lineRule="auto"/>
        <w:rPr>
          <w:rFonts w:ascii="微軟正黑體" w:eastAsia="微軟正黑體" w:hAnsi="微軟正黑體" w:cs="Times New Roman"/>
          <w:b/>
          <w:color w:val="FF0000"/>
          <w:kern w:val="2"/>
        </w:rPr>
      </w:pP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【</w:t>
      </w:r>
      <w:r w:rsidR="001D7D5F">
        <w:rPr>
          <w:rFonts w:ascii="微軟正黑體" w:eastAsia="微軟正黑體" w:hAnsi="微軟正黑體" w:cs="Calibri" w:hint="eastAsia"/>
          <w:b/>
          <w:sz w:val="24"/>
          <w:szCs w:val="24"/>
        </w:rPr>
        <w:t>種子講師特惠說明</w:t>
      </w: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】</w:t>
      </w:r>
    </w:p>
    <w:p w:rsidR="001D7D5F" w:rsidRPr="001D7D5F" w:rsidRDefault="001D7D5F" w:rsidP="001D7D5F">
      <w:pPr>
        <w:widowControl w:val="0"/>
        <w:snapToGrid w:val="0"/>
        <w:spacing w:after="0" w:line="240" w:lineRule="auto"/>
        <w:ind w:firstLineChars="200" w:firstLine="440"/>
        <w:rPr>
          <w:rFonts w:ascii="微軟正黑體" w:eastAsia="微軟正黑體" w:hAnsi="微軟正黑體" w:cs="Times New Roman"/>
          <w:b/>
          <w:color w:val="00B050"/>
          <w:kern w:val="2"/>
        </w:rPr>
      </w:pPr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本課程為訓練大專教授/講師開授系統性商業管理創新為目的之一，學員若回校開授『系統化管理創新』相關的課程，可採用本課程為教授內容主幹，並提供學生應考本學會『</w:t>
      </w:r>
      <w:proofErr w:type="gramStart"/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萃</w:t>
      </w:r>
      <w:proofErr w:type="gramEnd"/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智商業管理創新師-L1』證照之機會和準備。教師若需申請課程教材（PPT檔）以為上課之用，需簽署教材保密及非商業用途之協定。所繳之上課</w:t>
      </w:r>
      <w:r w:rsidR="0078618E">
        <w:rPr>
          <w:rFonts w:ascii="微軟正黑體" w:eastAsia="微軟正黑體" w:hAnsi="微軟正黑體" w:cs="Times New Roman" w:hint="eastAsia"/>
          <w:b/>
          <w:color w:val="00B050"/>
          <w:kern w:val="2"/>
        </w:rPr>
        <w:t>及教材</w:t>
      </w:r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費用將可在未來</w:t>
      </w:r>
      <w:r w:rsidR="0078618E">
        <w:rPr>
          <w:rFonts w:ascii="微軟正黑體" w:eastAsia="微軟正黑體" w:hAnsi="微軟正黑體" w:cs="Times New Roman" w:hint="eastAsia"/>
          <w:b/>
          <w:color w:val="00B050"/>
          <w:kern w:val="2"/>
        </w:rPr>
        <w:t>開課</w:t>
      </w:r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之權利義務中完全補償（</w:t>
      </w:r>
      <w:r w:rsidRPr="001D7D5F">
        <w:rPr>
          <w:rFonts w:ascii="微軟正黑體" w:eastAsia="微軟正黑體" w:hAnsi="微軟正黑體" w:cs="Times New Roman"/>
          <w:b/>
          <w:color w:val="00B050"/>
          <w:kern w:val="2"/>
        </w:rPr>
        <w:t>課後</w:t>
      </w:r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2年內完成結案），</w:t>
      </w:r>
      <w:proofErr w:type="gramStart"/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若學</w:t>
      </w:r>
      <w:proofErr w:type="gramEnd"/>
      <w:r w:rsidRPr="001D7D5F">
        <w:rPr>
          <w:rFonts w:ascii="微軟正黑體" w:eastAsia="微軟正黑體" w:hAnsi="微軟正黑體" w:cs="Times New Roman" w:hint="eastAsia"/>
          <w:b/>
          <w:color w:val="00B050"/>
          <w:kern w:val="2"/>
        </w:rPr>
        <w:t>員有部分時間無法上課，可以申請網路補課。</w:t>
      </w:r>
    </w:p>
    <w:p w:rsidR="006E6E97" w:rsidRPr="00F32E9D" w:rsidRDefault="006E6E97" w:rsidP="001D7D5F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b/>
          <w:color w:val="00B050"/>
          <w:kern w:val="2"/>
          <w:sz w:val="24"/>
        </w:rPr>
      </w:pPr>
    </w:p>
    <w:p w:rsidR="008D7182" w:rsidRPr="00437E03" w:rsidRDefault="008D7182" w:rsidP="00437E03">
      <w:pPr>
        <w:pStyle w:val="a3"/>
        <w:numPr>
          <w:ilvl w:val="0"/>
          <w:numId w:val="13"/>
        </w:numPr>
        <w:snapToGrid w:val="0"/>
        <w:spacing w:after="0"/>
        <w:rPr>
          <w:rFonts w:ascii="微軟正黑體" w:eastAsia="微軟正黑體" w:hAnsi="微軟正黑體"/>
          <w:b/>
          <w:sz w:val="24"/>
          <w:szCs w:val="24"/>
        </w:rPr>
      </w:pP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【關於萃智</w:t>
      </w:r>
      <w:r w:rsidR="003943A5">
        <w:rPr>
          <w:rFonts w:ascii="微軟正黑體" w:eastAsia="微軟正黑體" w:hAnsi="微軟正黑體" w:hint="eastAsia"/>
          <w:b/>
          <w:sz w:val="24"/>
          <w:szCs w:val="24"/>
        </w:rPr>
        <w:t>（TRIZ）</w:t>
      </w: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】</w:t>
      </w:r>
    </w:p>
    <w:p w:rsidR="006E6E97" w:rsidRDefault="008D7182" w:rsidP="001D7D5F">
      <w:pPr>
        <w:widowControl w:val="0"/>
        <w:snapToGrid w:val="0"/>
        <w:spacing w:after="0" w:line="240" w:lineRule="auto"/>
        <w:ind w:firstLineChars="200" w:firstLine="440"/>
        <w:rPr>
          <w:rFonts w:ascii="微軟正黑體" w:eastAsia="微軟正黑體" w:hAnsi="微軟正黑體" w:cs="Times New Roman"/>
          <w:kern w:val="2"/>
        </w:rPr>
      </w:pPr>
      <w:r w:rsidRPr="003222CA">
        <w:rPr>
          <w:rFonts w:ascii="微軟正黑體" w:eastAsia="微軟正黑體" w:hAnsi="微軟正黑體" w:cs="Arial" w:hint="eastAsia"/>
          <w:kern w:val="2"/>
        </w:rPr>
        <w:t>TRIZ</w:t>
      </w:r>
      <w:r w:rsidR="00F32E9D">
        <w:rPr>
          <w:rFonts w:ascii="微軟正黑體" w:eastAsia="微軟正黑體" w:hAnsi="微軟正黑體" w:cs="Arial" w:hint="eastAsia"/>
          <w:kern w:val="2"/>
        </w:rPr>
        <w:t>中文稱呼為「</w:t>
      </w:r>
      <w:proofErr w:type="gramStart"/>
      <w:r w:rsidR="00437E03" w:rsidRPr="003222CA">
        <w:rPr>
          <w:rFonts w:ascii="微軟正黑體" w:eastAsia="微軟正黑體" w:hAnsi="微軟正黑體" w:cs="Arial" w:hint="eastAsia"/>
          <w:kern w:val="2"/>
        </w:rPr>
        <w:t>萃</w:t>
      </w:r>
      <w:proofErr w:type="gramEnd"/>
      <w:r w:rsidR="00437E03" w:rsidRPr="003222CA">
        <w:rPr>
          <w:rFonts w:ascii="微軟正黑體" w:eastAsia="微軟正黑體" w:hAnsi="微軟正黑體" w:cs="Arial" w:hint="eastAsia"/>
          <w:kern w:val="2"/>
        </w:rPr>
        <w:t>智｣或「萃思｣</w:t>
      </w:r>
      <w:r w:rsidR="00F32E9D" w:rsidRPr="003222CA">
        <w:rPr>
          <w:rFonts w:ascii="微軟正黑體" w:eastAsia="微軟正黑體" w:hAnsi="微軟正黑體" w:cs="Times New Roman" w:hint="eastAsia"/>
          <w:kern w:val="2"/>
        </w:rPr>
        <w:t>，</w:t>
      </w:r>
      <w:r w:rsidR="00437E03" w:rsidRPr="003222CA">
        <w:rPr>
          <w:rFonts w:ascii="微軟正黑體" w:eastAsia="微軟正黑體" w:hAnsi="微軟正黑體" w:cs="Times New Roman" w:hint="eastAsia"/>
          <w:kern w:val="2"/>
        </w:rPr>
        <w:t>為「發明性問題解決理論」</w:t>
      </w:r>
      <w:r w:rsidR="00437E03" w:rsidRPr="003222CA">
        <w:rPr>
          <w:rFonts w:ascii="微軟正黑體" w:eastAsia="微軟正黑體" w:hAnsi="微軟正黑體" w:cs="Arial" w:hint="eastAsia"/>
          <w:kern w:val="2"/>
        </w:rPr>
        <w:t>（</w:t>
      </w:r>
      <w:r w:rsidR="00437E03" w:rsidRPr="003222CA">
        <w:rPr>
          <w:rFonts w:ascii="微軟正黑體" w:eastAsia="微軟正黑體" w:hAnsi="微軟正黑體" w:cs="Times New Roman" w:hint="eastAsia"/>
          <w:kern w:val="2"/>
        </w:rPr>
        <w:t>Theory of Inventive Problem Solving</w:t>
      </w:r>
      <w:r w:rsidR="00437E03" w:rsidRPr="003222CA">
        <w:rPr>
          <w:rFonts w:ascii="微軟正黑體" w:eastAsia="微軟正黑體" w:hAnsi="微軟正黑體" w:cs="Arial" w:hint="eastAsia"/>
          <w:kern w:val="2"/>
        </w:rPr>
        <w:t>）之俄文縮寫</w:t>
      </w:r>
      <w:r w:rsidR="00437E03" w:rsidRPr="003222CA">
        <w:rPr>
          <w:rFonts w:ascii="微軟正黑體" w:eastAsia="微軟正黑體" w:hAnsi="微軟正黑體" w:cs="Times New Roman" w:hint="eastAsia"/>
          <w:kern w:val="2"/>
        </w:rPr>
        <w:t xml:space="preserve">，是由前蘇聯發明家 </w:t>
      </w:r>
      <w:proofErr w:type="spellStart"/>
      <w:r w:rsidR="00437E03" w:rsidRPr="003222CA">
        <w:rPr>
          <w:rFonts w:ascii="微軟正黑體" w:eastAsia="微軟正黑體" w:hAnsi="微軟正黑體" w:cs="Times New Roman" w:hint="eastAsia"/>
          <w:kern w:val="2"/>
        </w:rPr>
        <w:t>Genrich</w:t>
      </w:r>
      <w:proofErr w:type="spellEnd"/>
      <w:r w:rsidR="00437E03" w:rsidRPr="003222CA">
        <w:rPr>
          <w:rFonts w:ascii="微軟正黑體" w:eastAsia="微軟正黑體" w:hAnsi="微軟正黑體" w:cs="Times New Roman" w:hint="eastAsia"/>
          <w:kern w:val="2"/>
        </w:rPr>
        <w:t xml:space="preserve"> </w:t>
      </w:r>
      <w:proofErr w:type="spellStart"/>
      <w:r w:rsidR="00437E03" w:rsidRPr="003222CA">
        <w:rPr>
          <w:rFonts w:ascii="微軟正黑體" w:eastAsia="微軟正黑體" w:hAnsi="微軟正黑體" w:cs="Times New Roman" w:hint="eastAsia"/>
          <w:kern w:val="2"/>
        </w:rPr>
        <w:t>Altshuller</w:t>
      </w:r>
      <w:proofErr w:type="spellEnd"/>
      <w:r w:rsidR="00437E03" w:rsidRPr="003222CA">
        <w:rPr>
          <w:rFonts w:ascii="微軟正黑體" w:eastAsia="微軟正黑體" w:hAnsi="微軟正黑體" w:cs="Times New Roman" w:hint="eastAsia"/>
          <w:kern w:val="2"/>
        </w:rPr>
        <w:t>等人研究20萬份專利後，所統合出來的系統性創新理論及實務解決方法。TRIZ主要是系統性的利用前人與跨領域之智慧與知識，來解決當前問題，可以有系統的帶領我們跳出思考框架</w:t>
      </w:r>
      <w:r w:rsidR="00291BA5" w:rsidRPr="003222CA">
        <w:rPr>
          <w:rFonts w:ascii="微軟正黑體" w:eastAsia="微軟正黑體" w:hAnsi="微軟正黑體" w:cs="Times New Roman" w:hint="eastAsia"/>
          <w:kern w:val="2"/>
        </w:rPr>
        <w:t>，拓展革新思維，並且通盤且有效地將系統性的特性推廣於各種產業，也成為當今研發與創新中，相當有效且重要的系統方法</w:t>
      </w:r>
      <w:r w:rsidRPr="003222CA">
        <w:rPr>
          <w:rFonts w:ascii="微軟正黑體" w:eastAsia="微軟正黑體" w:hAnsi="微軟正黑體" w:cs="Times New Roman" w:hint="eastAsia"/>
          <w:kern w:val="2"/>
        </w:rPr>
        <w:t>。</w:t>
      </w:r>
    </w:p>
    <w:p w:rsidR="006E6E97" w:rsidRDefault="00F32E9D" w:rsidP="001D7D5F">
      <w:pPr>
        <w:widowControl w:val="0"/>
        <w:snapToGrid w:val="0"/>
        <w:spacing w:after="0" w:line="240" w:lineRule="auto"/>
        <w:ind w:firstLineChars="200" w:firstLine="440"/>
        <w:rPr>
          <w:rFonts w:ascii="微軟正黑體" w:eastAsia="微軟正黑體" w:hAnsi="微軟正黑體" w:cs="Times New Roman"/>
          <w:kern w:val="2"/>
        </w:rPr>
      </w:pPr>
      <w:r w:rsidRPr="003222CA">
        <w:rPr>
          <w:rFonts w:ascii="微軟正黑體" w:eastAsia="微軟正黑體" w:hAnsi="微軟正黑體" w:cs="Times New Roman" w:hint="eastAsia"/>
          <w:kern w:val="2"/>
        </w:rPr>
        <w:t>企業的推廣與應用中，例如</w:t>
      </w:r>
      <w:r>
        <w:rPr>
          <w:rFonts w:ascii="微軟正黑體" w:eastAsia="微軟正黑體" w:hAnsi="微軟正黑體" w:cs="Times New Roman" w:hint="eastAsia"/>
          <w:kern w:val="2"/>
        </w:rPr>
        <w:t>AIRBUS</w:t>
      </w:r>
      <w:r w:rsidRPr="003222CA">
        <w:rPr>
          <w:rFonts w:ascii="微軟正黑體" w:eastAsia="微軟正黑體" w:hAnsi="微軟正黑體" w:cs="Times New Roman" w:hint="eastAsia"/>
          <w:kern w:val="2"/>
        </w:rPr>
        <w:t>（</w:t>
      </w:r>
      <w:r>
        <w:rPr>
          <w:rFonts w:ascii="微軟正黑體" w:eastAsia="微軟正黑體" w:hAnsi="微軟正黑體" w:cs="Times New Roman" w:hint="eastAsia"/>
          <w:kern w:val="2"/>
        </w:rPr>
        <w:t>空中巴士</w:t>
      </w:r>
      <w:r w:rsidRPr="003222CA">
        <w:rPr>
          <w:rFonts w:ascii="微軟正黑體" w:eastAsia="微軟正黑體" w:hAnsi="微軟正黑體" w:cs="Times New Roman" w:hint="eastAsia"/>
          <w:kern w:val="2"/>
        </w:rPr>
        <w:t>）、</w:t>
      </w:r>
      <w:r>
        <w:rPr>
          <w:rFonts w:ascii="微軟正黑體" w:eastAsia="微軟正黑體" w:hAnsi="微軟正黑體" w:cs="Times New Roman" w:hint="eastAsia"/>
          <w:kern w:val="2"/>
        </w:rPr>
        <w:t>P&amp;G</w:t>
      </w:r>
      <w:r w:rsidRPr="003222CA">
        <w:rPr>
          <w:rFonts w:ascii="微軟正黑體" w:eastAsia="微軟正黑體" w:hAnsi="微軟正黑體" w:cs="Times New Roman" w:hint="eastAsia"/>
          <w:kern w:val="2"/>
        </w:rPr>
        <w:t>（</w:t>
      </w:r>
      <w:r>
        <w:rPr>
          <w:rFonts w:ascii="微軟正黑體" w:eastAsia="微軟正黑體" w:hAnsi="微軟正黑體" w:cs="Times New Roman" w:hint="eastAsia"/>
          <w:kern w:val="2"/>
        </w:rPr>
        <w:t>寶潔</w:t>
      </w:r>
      <w:r w:rsidRPr="003222CA">
        <w:rPr>
          <w:rFonts w:ascii="微軟正黑體" w:eastAsia="微軟正黑體" w:hAnsi="微軟正黑體" w:cs="Times New Roman" w:hint="eastAsia"/>
          <w:kern w:val="2"/>
        </w:rPr>
        <w:t>）、SAMSUNG（三星）、LG（樂金）、INTEL（英特爾）、</w:t>
      </w:r>
      <w:r w:rsidRPr="003222CA">
        <w:rPr>
          <w:rFonts w:ascii="微軟正黑體" w:eastAsia="微軟正黑體" w:hAnsi="微軟正黑體" w:cs="Times New Roman"/>
          <w:kern w:val="2"/>
        </w:rPr>
        <w:t>SIEMENS</w:t>
      </w:r>
      <w:r w:rsidRPr="003222CA">
        <w:rPr>
          <w:rFonts w:ascii="微軟正黑體" w:eastAsia="微軟正黑體" w:hAnsi="微軟正黑體" w:cs="Times New Roman" w:hint="eastAsia"/>
          <w:kern w:val="2"/>
        </w:rPr>
        <w:t>（西門子）、GE（通用電氣）皆透過推展TRIZ，藉此獲得大量創新、專利與財務效益。其中SAMSUNG自1988年開始大量引進TRIZ技術，至今已擺脫昔日低價位與低品質的產品形象，已成為高品質與高創新的產品公司，專利數量躍居世界第二，每年應用TRIZ所產生的財務效益，更是以千萬美金計算，而GE自2007年開始亦將TRIZ視為下一波競爭的關鍵，</w:t>
      </w:r>
      <w:proofErr w:type="gramStart"/>
      <w:r w:rsidRPr="003222CA">
        <w:rPr>
          <w:rFonts w:ascii="微軟正黑體" w:eastAsia="微軟正黑體" w:hAnsi="微軟正黑體" w:cs="Times New Roman" w:hint="eastAsia"/>
          <w:kern w:val="2"/>
        </w:rPr>
        <w:t>採</w:t>
      </w:r>
      <w:proofErr w:type="gramEnd"/>
      <w:r w:rsidRPr="003222CA">
        <w:rPr>
          <w:rFonts w:ascii="微軟正黑體" w:eastAsia="微軟正黑體" w:hAnsi="微軟正黑體" w:cs="Times New Roman" w:hint="eastAsia"/>
          <w:kern w:val="2"/>
        </w:rPr>
        <w:t>由上而下地</w:t>
      </w:r>
      <w:proofErr w:type="gramStart"/>
      <w:r w:rsidRPr="003222CA">
        <w:rPr>
          <w:rFonts w:ascii="微軟正黑體" w:eastAsia="微軟正黑體" w:hAnsi="微軟正黑體" w:cs="Times New Roman" w:hint="eastAsia"/>
          <w:kern w:val="2"/>
        </w:rPr>
        <w:t>宗教式的推廣</w:t>
      </w:r>
      <w:proofErr w:type="gramEnd"/>
      <w:r w:rsidRPr="003222CA">
        <w:rPr>
          <w:rFonts w:ascii="微軟正黑體" w:eastAsia="微軟正黑體" w:hAnsi="微軟正黑體" w:cs="Times New Roman" w:hint="eastAsia"/>
          <w:kern w:val="2"/>
        </w:rPr>
        <w:t>TRIZ，毫不遜於當年推展六標準差（6 Sigma）之精神。</w:t>
      </w:r>
    </w:p>
    <w:p w:rsidR="001D7D5F" w:rsidRPr="003222CA" w:rsidRDefault="001D7D5F" w:rsidP="001D7D5F">
      <w:pPr>
        <w:widowControl w:val="0"/>
        <w:snapToGrid w:val="0"/>
        <w:spacing w:after="0" w:line="240" w:lineRule="auto"/>
        <w:ind w:firstLineChars="200" w:firstLine="440"/>
        <w:rPr>
          <w:rFonts w:ascii="微軟正黑體" w:eastAsia="微軟正黑體" w:hAnsi="微軟正黑體" w:cs="Times New Roman"/>
          <w:kern w:val="2"/>
        </w:rPr>
      </w:pPr>
    </w:p>
    <w:p w:rsidR="00F32E9D" w:rsidRDefault="00F32E9D" w:rsidP="00F32E9D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kern w:val="2"/>
        </w:rPr>
      </w:pPr>
      <w:r w:rsidRPr="00F32E9D">
        <w:rPr>
          <w:rFonts w:ascii="微軟正黑體" w:eastAsia="微軟正黑體" w:hAnsi="微軟正黑體" w:cs="Times New Roman" w:hint="eastAsia"/>
          <w:kern w:val="2"/>
        </w:rPr>
        <w:t xml:space="preserve">  </w:t>
      </w:r>
      <w:r>
        <w:rPr>
          <w:rFonts w:ascii="微軟正黑體" w:eastAsia="微軟正黑體" w:hAnsi="微軟正黑體" w:cs="Times New Roman" w:hint="eastAsia"/>
          <w:kern w:val="2"/>
        </w:rPr>
        <w:t xml:space="preserve">   </w:t>
      </w:r>
      <w:r w:rsidRPr="00F32E9D">
        <w:rPr>
          <w:rFonts w:ascii="微軟正黑體" w:eastAsia="微軟正黑體" w:hAnsi="微軟正黑體" w:cs="Times New Roman" w:hint="eastAsia"/>
          <w:kern w:val="2"/>
        </w:rPr>
        <w:t xml:space="preserve"> TRIZ系統</w:t>
      </w:r>
      <w:r w:rsidR="00B47412">
        <w:rPr>
          <w:rFonts w:ascii="微軟正黑體" w:eastAsia="微軟正黑體" w:hAnsi="微軟正黑體" w:cs="Times New Roman" w:hint="eastAsia"/>
          <w:kern w:val="2"/>
        </w:rPr>
        <w:t>化</w:t>
      </w:r>
      <w:r w:rsidRPr="00F32E9D">
        <w:rPr>
          <w:rFonts w:ascii="微軟正黑體" w:eastAsia="微軟正黑體" w:hAnsi="微軟正黑體" w:cs="Times New Roman" w:hint="eastAsia"/>
          <w:kern w:val="2"/>
        </w:rPr>
        <w:t>創新</w:t>
      </w:r>
      <w:r>
        <w:rPr>
          <w:rFonts w:ascii="微軟正黑體" w:eastAsia="微軟正黑體" w:hAnsi="微軟正黑體" w:cs="Times New Roman" w:hint="eastAsia"/>
          <w:kern w:val="2"/>
        </w:rPr>
        <w:t>之</w:t>
      </w:r>
      <w:r w:rsidRPr="00F32E9D">
        <w:rPr>
          <w:rFonts w:ascii="微軟正黑體" w:eastAsia="微軟正黑體" w:hAnsi="微軟正黑體" w:cs="Times New Roman" w:hint="eastAsia"/>
          <w:kern w:val="2"/>
        </w:rPr>
        <w:t>應用可解決的問題</w:t>
      </w:r>
      <w:r>
        <w:rPr>
          <w:rFonts w:ascii="微軟正黑體" w:eastAsia="微軟正黑體" w:hAnsi="微軟正黑體" w:cs="Times New Roman" w:hint="eastAsia"/>
          <w:kern w:val="2"/>
        </w:rPr>
        <w:t>為</w:t>
      </w:r>
    </w:p>
    <w:p w:rsidR="00F32E9D" w:rsidRPr="00F32E9D" w:rsidRDefault="00F32E9D" w:rsidP="00F32E9D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kern w:val="2"/>
        </w:rPr>
      </w:pPr>
      <w:r>
        <w:rPr>
          <w:rFonts w:ascii="微軟正黑體" w:eastAsia="微軟正黑體" w:hAnsi="微軟正黑體" w:cs="Times New Roman" w:hint="eastAsia"/>
          <w:kern w:val="2"/>
        </w:rPr>
        <w:t xml:space="preserve">          工程部分</w:t>
      </w:r>
      <w:r w:rsidRPr="00B37D50">
        <w:rPr>
          <w:rFonts w:ascii="微軟正黑體" w:eastAsia="微軟正黑體" w:hAnsi="微軟正黑體" w:cs="Times New Roman" w:hint="eastAsia"/>
          <w:kern w:val="2"/>
        </w:rPr>
        <w:t>：</w:t>
      </w:r>
      <w:r>
        <w:rPr>
          <w:rFonts w:ascii="微軟正黑體" w:eastAsia="微軟正黑體" w:hAnsi="微軟正黑體" w:cs="Times New Roman" w:hint="eastAsia"/>
          <w:kern w:val="2"/>
        </w:rPr>
        <w:t>例如 產品/製程/設備 之開發/改善等</w:t>
      </w:r>
      <w:r w:rsidRPr="003222CA">
        <w:rPr>
          <w:rFonts w:ascii="微軟正黑體" w:eastAsia="微軟正黑體" w:hAnsi="微軟正黑體" w:cs="Times New Roman" w:hint="eastAsia"/>
          <w:kern w:val="2"/>
        </w:rPr>
        <w:t>，</w:t>
      </w:r>
      <w:r>
        <w:rPr>
          <w:rFonts w:ascii="微軟正黑體" w:eastAsia="微軟正黑體" w:hAnsi="微軟正黑體" w:cs="Times New Roman" w:hint="eastAsia"/>
          <w:kern w:val="2"/>
        </w:rPr>
        <w:t>專利迴避/強化/再生</w:t>
      </w:r>
    </w:p>
    <w:p w:rsidR="00C4220A" w:rsidRDefault="00F32E9D" w:rsidP="00276163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kern w:val="2"/>
        </w:rPr>
      </w:pPr>
      <w:r>
        <w:rPr>
          <w:rFonts w:ascii="微軟正黑體" w:eastAsia="微軟正黑體" w:hAnsi="微軟正黑體" w:cs="Times New Roman" w:hint="eastAsia"/>
          <w:kern w:val="2"/>
        </w:rPr>
        <w:lastRenderedPageBreak/>
        <w:t xml:space="preserve">          管理部分</w:t>
      </w:r>
      <w:r w:rsidRPr="00B37D50">
        <w:rPr>
          <w:rFonts w:ascii="微軟正黑體" w:eastAsia="微軟正黑體" w:hAnsi="微軟正黑體" w:cs="Times New Roman" w:hint="eastAsia"/>
          <w:kern w:val="2"/>
        </w:rPr>
        <w:t>：</w:t>
      </w:r>
      <w:r>
        <w:rPr>
          <w:rFonts w:ascii="微軟正黑體" w:eastAsia="微軟正黑體" w:hAnsi="微軟正黑體" w:cs="Times New Roman" w:hint="eastAsia"/>
          <w:kern w:val="2"/>
        </w:rPr>
        <w:t>例如 辨識商業機會/衝突</w:t>
      </w:r>
      <w:r w:rsidRPr="003222CA">
        <w:rPr>
          <w:rFonts w:ascii="微軟正黑體" w:eastAsia="微軟正黑體" w:hAnsi="微軟正黑體" w:cs="Times New Roman" w:hint="eastAsia"/>
          <w:kern w:val="2"/>
        </w:rPr>
        <w:t>，</w:t>
      </w:r>
      <w:r>
        <w:rPr>
          <w:rFonts w:ascii="微軟正黑體" w:eastAsia="微軟正黑體" w:hAnsi="微軟正黑體" w:cs="Times New Roman" w:hint="eastAsia"/>
          <w:kern w:val="2"/>
        </w:rPr>
        <w:t>解決管理衝突</w:t>
      </w:r>
      <w:r w:rsidR="006E6E97" w:rsidRPr="003222CA">
        <w:rPr>
          <w:rFonts w:ascii="微軟正黑體" w:eastAsia="微軟正黑體" w:hAnsi="微軟正黑體" w:cs="Times New Roman" w:hint="eastAsia"/>
          <w:kern w:val="2"/>
        </w:rPr>
        <w:t>（</w:t>
      </w:r>
      <w:r w:rsidR="006E6E97">
        <w:rPr>
          <w:rFonts w:ascii="微軟正黑體" w:eastAsia="微軟正黑體" w:hAnsi="微軟正黑體" w:cs="Times New Roman" w:hint="eastAsia"/>
          <w:kern w:val="2"/>
        </w:rPr>
        <w:t>本課程</w:t>
      </w:r>
      <w:r w:rsidR="006E6E97" w:rsidRPr="003222CA">
        <w:rPr>
          <w:rFonts w:ascii="微軟正黑體" w:eastAsia="微軟正黑體" w:hAnsi="微軟正黑體" w:cs="Times New Roman" w:hint="eastAsia"/>
          <w:kern w:val="2"/>
        </w:rPr>
        <w:t>）</w:t>
      </w:r>
    </w:p>
    <w:p w:rsidR="003943A5" w:rsidRPr="003943A5" w:rsidRDefault="003943A5" w:rsidP="003943A5">
      <w:pPr>
        <w:pStyle w:val="a3"/>
        <w:numPr>
          <w:ilvl w:val="0"/>
          <w:numId w:val="13"/>
        </w:numPr>
        <w:snapToGrid w:val="0"/>
        <w:spacing w:after="0" w:line="240" w:lineRule="auto"/>
        <w:rPr>
          <w:rFonts w:ascii="微軟正黑體" w:eastAsia="微軟正黑體" w:hAnsi="微軟正黑體" w:cs="Times New Roman"/>
          <w:b/>
          <w:kern w:val="2"/>
        </w:rPr>
      </w:pPr>
      <w:r w:rsidRPr="007E6965">
        <w:rPr>
          <w:rFonts w:ascii="微軟正黑體" w:eastAsia="微軟正黑體" w:hAnsi="微軟正黑體" w:cs="Times New Roman" w:hint="eastAsia"/>
          <w:b/>
          <w:kern w:val="2"/>
        </w:rPr>
        <w:t>【</w:t>
      </w:r>
      <w:r>
        <w:rPr>
          <w:rFonts w:ascii="微軟正黑體" w:eastAsia="微軟正黑體" w:hAnsi="微軟正黑體" w:cs="Times New Roman" w:hint="eastAsia"/>
          <w:b/>
          <w:kern w:val="2"/>
        </w:rPr>
        <w:t>關於際創新方法學會</w:t>
      </w:r>
      <w:r>
        <w:rPr>
          <w:rFonts w:ascii="微軟正黑體" w:eastAsia="微軟正黑體" w:hAnsi="微軟正黑體" w:hint="eastAsia"/>
          <w:b/>
          <w:sz w:val="24"/>
          <w:szCs w:val="24"/>
        </w:rPr>
        <w:t>（</w:t>
      </w:r>
      <w:r>
        <w:rPr>
          <w:rFonts w:ascii="微軟正黑體" w:eastAsia="微軟正黑體" w:hAnsi="微軟正黑體" w:cs="Times New Roman" w:hint="eastAsia"/>
          <w:b/>
          <w:kern w:val="2"/>
        </w:rPr>
        <w:t>I-SIM</w:t>
      </w:r>
      <w:r>
        <w:rPr>
          <w:rFonts w:ascii="微軟正黑體" w:eastAsia="微軟正黑體" w:hAnsi="微軟正黑體" w:hint="eastAsia"/>
          <w:b/>
          <w:sz w:val="24"/>
          <w:szCs w:val="24"/>
        </w:rPr>
        <w:t>）</w:t>
      </w:r>
      <w:r w:rsidRPr="007E6965">
        <w:rPr>
          <w:rFonts w:ascii="微軟正黑體" w:eastAsia="微軟正黑體" w:hAnsi="微軟正黑體" w:cs="Times New Roman" w:hint="eastAsia"/>
          <w:b/>
          <w:kern w:val="2"/>
        </w:rPr>
        <w:t>】</w:t>
      </w:r>
    </w:p>
    <w:p w:rsidR="003943A5" w:rsidRPr="003943A5" w:rsidRDefault="003943A5" w:rsidP="003943A5">
      <w:pPr>
        <w:widowControl w:val="0"/>
        <w:snapToGrid w:val="0"/>
        <w:spacing w:after="0" w:line="240" w:lineRule="auto"/>
        <w:ind w:firstLineChars="200" w:firstLine="440"/>
        <w:rPr>
          <w:rFonts w:ascii="微軟正黑體" w:eastAsia="微軟正黑體" w:hAnsi="微軟正黑體" w:cs="Times New Roman"/>
          <w:kern w:val="2"/>
        </w:rPr>
      </w:pPr>
      <w:r w:rsidRPr="003943A5">
        <w:rPr>
          <w:rFonts w:ascii="微軟正黑體" w:eastAsia="微軟正黑體" w:hAnsi="微軟正黑體" w:cs="Times New Roman" w:hint="eastAsia"/>
          <w:kern w:val="2"/>
        </w:rPr>
        <w:t>國際創新方法學會(Society of Innovation Methods)，總會在美國創新中心的矽谷，為世界上第一個，也是唯一以創新方法為名的國際社團組織。有別於一般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萃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智（TRIZ）的學會/協會，國際創新方法學會，宗旨為研究、開發、整合、傳播、應用，各種創新方法並形成綜效，以為產官學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研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界創新的助力。其中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萃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智系統化創新，與其他各種創新方法，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均為創新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方法的一部分。國際創新方法學會已成為國際推動創新方法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整合與綜效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的最重要單位，除了提供創新方法領域人員交流切磋的平台外，也提供此領域最豐富的學習與應用資源。</w:t>
      </w:r>
    </w:p>
    <w:p w:rsidR="003943A5" w:rsidRPr="003943A5" w:rsidRDefault="003943A5" w:rsidP="003943A5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kern w:val="2"/>
        </w:rPr>
      </w:pPr>
      <w:r>
        <w:rPr>
          <w:rFonts w:ascii="微軟正黑體" w:eastAsia="微軟正黑體" w:hAnsi="微軟正黑體" w:cs="Times New Roman" w:hint="eastAsia"/>
          <w:kern w:val="2"/>
        </w:rPr>
        <w:t xml:space="preserve">    </w:t>
      </w:r>
      <w:r w:rsidRPr="003943A5">
        <w:rPr>
          <w:rFonts w:ascii="微軟正黑體" w:eastAsia="微軟正黑體" w:hAnsi="微軟正黑體" w:cs="Times New Roman" w:hint="eastAsia"/>
          <w:kern w:val="2"/>
        </w:rPr>
        <w:t>中華系統性創新學會長期與國際和國內單位合作，並提供華人區完整與深入的系統化創新課程、輔導、學習與應用資源。為促進系統性創新理論及工具之研究開發、應用與傳佈，以期系統性且大幅提昇個人及企業解決問題及創新產品</w:t>
      </w:r>
      <w:r w:rsidRPr="003943A5">
        <w:rPr>
          <w:rFonts w:ascii="微軟正黑體" w:eastAsia="微軟正黑體" w:hAnsi="微軟正黑體" w:cs="Times New Roman"/>
          <w:kern w:val="2"/>
        </w:rPr>
        <w:t>/</w:t>
      </w:r>
      <w:r w:rsidRPr="003943A5">
        <w:rPr>
          <w:rFonts w:ascii="微軟正黑體" w:eastAsia="微軟正黑體" w:hAnsi="微軟正黑體" w:cs="Times New Roman" w:hint="eastAsia"/>
          <w:kern w:val="2"/>
        </w:rPr>
        <w:t>製程之能力。本會乃引入國際創新方法學會（I-SIM）各種創新證照與培訓，其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萃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智證照提供華人區，最完整且最深入的</w:t>
      </w:r>
      <w:proofErr w:type="gramStart"/>
      <w:r w:rsidRPr="003943A5">
        <w:rPr>
          <w:rFonts w:ascii="微軟正黑體" w:eastAsia="微軟正黑體" w:hAnsi="微軟正黑體" w:cs="Times New Roman" w:hint="eastAsia"/>
          <w:kern w:val="2"/>
        </w:rPr>
        <w:t>萃</w:t>
      </w:r>
      <w:proofErr w:type="gramEnd"/>
      <w:r w:rsidRPr="003943A5">
        <w:rPr>
          <w:rFonts w:ascii="微軟正黑體" w:eastAsia="微軟正黑體" w:hAnsi="微軟正黑體" w:cs="Times New Roman" w:hint="eastAsia"/>
          <w:kern w:val="2"/>
        </w:rPr>
        <w:t>智系列課程。也提供國內最完整深入的國際專業證照【</w:t>
      </w:r>
      <w:r w:rsidRPr="003943A5">
        <w:rPr>
          <w:rFonts w:ascii="微軟正黑體" w:eastAsia="微軟正黑體" w:hAnsi="微軟正黑體" w:cs="Times New Roman"/>
          <w:kern w:val="2"/>
        </w:rPr>
        <w:t>I-SIM TRIZ</w:t>
      </w:r>
      <w:r w:rsidRPr="003943A5">
        <w:rPr>
          <w:rFonts w:ascii="微軟正黑體" w:eastAsia="微軟正黑體" w:hAnsi="微軟正黑體" w:cs="Times New Roman" w:hint="eastAsia"/>
          <w:kern w:val="2"/>
        </w:rPr>
        <w:t>】。</w:t>
      </w:r>
    </w:p>
    <w:p w:rsidR="003943A5" w:rsidRDefault="003943A5" w:rsidP="00276163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kern w:val="2"/>
        </w:rPr>
      </w:pPr>
    </w:p>
    <w:p w:rsidR="003943A5" w:rsidRDefault="007E6965" w:rsidP="006D66A7">
      <w:pPr>
        <w:pStyle w:val="a3"/>
        <w:numPr>
          <w:ilvl w:val="0"/>
          <w:numId w:val="13"/>
        </w:numPr>
        <w:snapToGrid w:val="0"/>
        <w:spacing w:after="0" w:line="20" w:lineRule="atLeast"/>
        <w:rPr>
          <w:rFonts w:ascii="微軟正黑體" w:eastAsia="微軟正黑體" w:hAnsi="微軟正黑體"/>
          <w:b/>
          <w:sz w:val="24"/>
          <w:szCs w:val="24"/>
        </w:rPr>
      </w:pPr>
      <w:r>
        <w:rPr>
          <w:rFonts w:ascii="微軟正黑體" w:eastAsia="微軟正黑體" w:hAnsi="微軟正黑體" w:hint="eastAsia"/>
          <w:b/>
          <w:sz w:val="24"/>
          <w:szCs w:val="24"/>
        </w:rPr>
        <w:t>【適合對象</w:t>
      </w: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】</w:t>
      </w:r>
    </w:p>
    <w:p w:rsidR="00531DC6" w:rsidRPr="003943A5" w:rsidRDefault="003943A5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b/>
          <w:sz w:val="24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大專教師欲學習、從事研究與開立系統性商業管理創新者。</w:t>
      </w:r>
    </w:p>
    <w:p w:rsidR="003943A5" w:rsidRPr="003943A5" w:rsidRDefault="003943A5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b/>
          <w:sz w:val="24"/>
          <w:szCs w:val="24"/>
        </w:rPr>
      </w:pPr>
    </w:p>
    <w:p w:rsidR="00F32E9D" w:rsidRPr="00437E03" w:rsidRDefault="00F32E9D" w:rsidP="006D66A7">
      <w:pPr>
        <w:pStyle w:val="a3"/>
        <w:numPr>
          <w:ilvl w:val="0"/>
          <w:numId w:val="13"/>
        </w:numPr>
        <w:snapToGrid w:val="0"/>
        <w:spacing w:after="0" w:line="20" w:lineRule="atLeast"/>
        <w:rPr>
          <w:rFonts w:ascii="微軟正黑體" w:eastAsia="微軟正黑體" w:hAnsi="微軟正黑體"/>
          <w:b/>
          <w:sz w:val="24"/>
          <w:szCs w:val="24"/>
        </w:rPr>
      </w:pPr>
      <w:r>
        <w:rPr>
          <w:rFonts w:ascii="微軟正黑體" w:eastAsia="微軟正黑體" w:hAnsi="微軟正黑體" w:hint="eastAsia"/>
          <w:b/>
          <w:sz w:val="24"/>
          <w:szCs w:val="24"/>
        </w:rPr>
        <w:t>【課程概述與效益</w:t>
      </w:r>
      <w:r w:rsidRPr="00437E03">
        <w:rPr>
          <w:rFonts w:ascii="微軟正黑體" w:eastAsia="微軟正黑體" w:hAnsi="微軟正黑體" w:hint="eastAsia"/>
          <w:b/>
          <w:sz w:val="24"/>
          <w:szCs w:val="24"/>
        </w:rPr>
        <w:t>】</w:t>
      </w:r>
    </w:p>
    <w:p w:rsidR="003943A5" w:rsidRDefault="00F32E9D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本課程將TRIZ工程創新方法之精神進一步</w:t>
      </w:r>
      <w:proofErr w:type="gramStart"/>
      <w:r w:rsidRPr="003943A5">
        <w:rPr>
          <w:rFonts w:ascii="微軟正黑體" w:eastAsia="微軟正黑體" w:hAnsi="微軟正黑體" w:hint="eastAsia"/>
          <w:szCs w:val="24"/>
        </w:rPr>
        <w:t>調整並客製</w:t>
      </w:r>
      <w:proofErr w:type="gramEnd"/>
      <w:r w:rsidRPr="003943A5">
        <w:rPr>
          <w:rFonts w:ascii="微軟正黑體" w:eastAsia="微軟正黑體" w:hAnsi="微軟正黑體" w:hint="eastAsia"/>
          <w:szCs w:val="24"/>
        </w:rPr>
        <w:t>化，其內容有別於工程創新工具，</w:t>
      </w:r>
    </w:p>
    <w:p w:rsidR="00F32E9D" w:rsidRPr="003943A5" w:rsidRDefault="00F32E9D" w:rsidP="006D66A7">
      <w:pPr>
        <w:pStyle w:val="a3"/>
        <w:snapToGrid w:val="0"/>
        <w:spacing w:after="0" w:line="20" w:lineRule="atLeast"/>
        <w:ind w:left="426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但卻完全適用且應用於解決管理問題。</w:t>
      </w:r>
    </w:p>
    <w:p w:rsidR="00F32E9D" w:rsidRPr="003943A5" w:rsidRDefault="00F32E9D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瞭解TRIZ創新領域知識，學習運用系統性的分析、定義創新性問題、辨識關鍵問題與策略方向，無論短、中、長期，皆可有效改善組織或企業困難。</w:t>
      </w:r>
    </w:p>
    <w:p w:rsidR="00276163" w:rsidRPr="003943A5" w:rsidRDefault="00F32E9D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學習TRIZ創新如何有效處理管理問題，並用更</w:t>
      </w:r>
      <w:r w:rsidR="00AF23F9" w:rsidRPr="003943A5">
        <w:rPr>
          <w:rFonts w:ascii="微軟正黑體" w:eastAsia="微軟正黑體" w:hAnsi="微軟正黑體" w:hint="eastAsia"/>
          <w:szCs w:val="24"/>
        </w:rPr>
        <w:t>完善</w:t>
      </w:r>
      <w:r w:rsidR="003A20AE" w:rsidRPr="003943A5">
        <w:rPr>
          <w:rFonts w:ascii="微軟正黑體" w:eastAsia="微軟正黑體" w:hAnsi="微軟正黑體" w:hint="eastAsia"/>
          <w:szCs w:val="24"/>
        </w:rPr>
        <w:t>與系統</w:t>
      </w:r>
      <w:r w:rsidR="00AF23F9" w:rsidRPr="003943A5">
        <w:rPr>
          <w:rFonts w:ascii="微軟正黑體" w:eastAsia="微軟正黑體" w:hAnsi="微軟正黑體" w:hint="eastAsia"/>
          <w:szCs w:val="24"/>
        </w:rPr>
        <w:t>化</w:t>
      </w:r>
      <w:r w:rsidR="003A20AE" w:rsidRPr="003943A5">
        <w:rPr>
          <w:rFonts w:ascii="微軟正黑體" w:eastAsia="微軟正黑體" w:hAnsi="微軟正黑體" w:hint="eastAsia"/>
          <w:szCs w:val="24"/>
        </w:rPr>
        <w:t>的方式帶領工作團隊應用。</w:t>
      </w:r>
    </w:p>
    <w:p w:rsidR="00276163" w:rsidRPr="003943A5" w:rsidRDefault="00276163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完成</w:t>
      </w:r>
      <w:r w:rsidR="00A838BF" w:rsidRPr="003943A5">
        <w:rPr>
          <w:rFonts w:ascii="微軟正黑體" w:eastAsia="微軟正黑體" w:hAnsi="微軟正黑體" w:hint="eastAsia"/>
          <w:szCs w:val="24"/>
        </w:rPr>
        <w:t>課程並</w:t>
      </w:r>
      <w:r w:rsidRPr="003943A5">
        <w:rPr>
          <w:rFonts w:ascii="微軟正黑體" w:eastAsia="微軟正黑體" w:hAnsi="微軟正黑體" w:hint="eastAsia"/>
          <w:szCs w:val="24"/>
        </w:rPr>
        <w:t>通過</w:t>
      </w:r>
      <w:r w:rsidR="00A838BF" w:rsidRPr="003943A5">
        <w:rPr>
          <w:rFonts w:ascii="微軟正黑體" w:eastAsia="微軟正黑體" w:hAnsi="微軟正黑體" w:hint="eastAsia"/>
          <w:szCs w:val="24"/>
        </w:rPr>
        <w:t>能力審查，</w:t>
      </w:r>
      <w:r w:rsidR="003943A5">
        <w:rPr>
          <w:rFonts w:ascii="微軟正黑體" w:eastAsia="微軟正黑體" w:hAnsi="微軟正黑體" w:hint="eastAsia"/>
          <w:szCs w:val="24"/>
        </w:rPr>
        <w:t>可取得結訓證書與證照</w:t>
      </w:r>
      <w:r w:rsidRPr="003943A5">
        <w:rPr>
          <w:rFonts w:ascii="微軟正黑體" w:eastAsia="微軟正黑體" w:hAnsi="微軟正黑體" w:hint="eastAsia"/>
          <w:szCs w:val="24"/>
        </w:rPr>
        <w:t>。</w:t>
      </w:r>
    </w:p>
    <w:bookmarkEnd w:id="8"/>
    <w:bookmarkEnd w:id="9"/>
    <w:bookmarkEnd w:id="10"/>
    <w:p w:rsidR="00E473DF" w:rsidRPr="003943A5" w:rsidRDefault="00E473DF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</w:rPr>
      </w:pPr>
    </w:p>
    <w:p w:rsidR="003943A5" w:rsidRPr="007E6965" w:rsidRDefault="003943A5" w:rsidP="006D66A7">
      <w:pPr>
        <w:pStyle w:val="a3"/>
        <w:numPr>
          <w:ilvl w:val="0"/>
          <w:numId w:val="13"/>
        </w:numPr>
        <w:snapToGrid w:val="0"/>
        <w:spacing w:after="0" w:line="20" w:lineRule="atLeast"/>
        <w:rPr>
          <w:rFonts w:ascii="微軟正黑體" w:eastAsia="微軟正黑體" w:hAnsi="微軟正黑體" w:cs="Times New Roman"/>
          <w:b/>
          <w:kern w:val="2"/>
        </w:rPr>
      </w:pPr>
      <w:r w:rsidRPr="007E6965">
        <w:rPr>
          <w:rFonts w:ascii="微軟正黑體" w:eastAsia="微軟正黑體" w:hAnsi="微軟正黑體" w:cs="Times New Roman" w:hint="eastAsia"/>
          <w:b/>
          <w:kern w:val="2"/>
        </w:rPr>
        <w:t>【</w:t>
      </w:r>
      <w:r>
        <w:rPr>
          <w:rFonts w:ascii="微軟正黑體" w:eastAsia="微軟正黑體" w:hAnsi="微軟正黑體" w:cs="Times New Roman" w:hint="eastAsia"/>
          <w:b/>
          <w:kern w:val="2"/>
        </w:rPr>
        <w:t>專業證照</w:t>
      </w:r>
      <w:r w:rsidRPr="007E6965">
        <w:rPr>
          <w:rFonts w:ascii="微軟正黑體" w:eastAsia="微軟正黑體" w:hAnsi="微軟正黑體" w:cs="Times New Roman" w:hint="eastAsia"/>
          <w:b/>
          <w:kern w:val="2"/>
        </w:rPr>
        <w:t>】</w:t>
      </w:r>
    </w:p>
    <w:p w:rsidR="003943A5" w:rsidRPr="003943A5" w:rsidRDefault="003943A5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>
        <w:rPr>
          <w:rFonts w:ascii="微軟正黑體" w:eastAsia="微軟正黑體" w:hAnsi="微軟正黑體" w:hint="eastAsia"/>
          <w:szCs w:val="24"/>
        </w:rPr>
        <w:t>於</w:t>
      </w:r>
      <w:r w:rsidRPr="003943A5">
        <w:rPr>
          <w:rFonts w:ascii="微軟正黑體" w:eastAsia="微軟正黑體" w:hAnsi="微軟正黑體"/>
          <w:szCs w:val="24"/>
        </w:rPr>
        <w:t>實體課程出席率達</w:t>
      </w:r>
      <w:r w:rsidRPr="003943A5">
        <w:rPr>
          <w:rFonts w:ascii="微軟正黑體" w:eastAsia="微軟正黑體" w:hAnsi="微軟正黑體" w:hint="eastAsia"/>
          <w:szCs w:val="24"/>
        </w:rPr>
        <w:t>九成</w:t>
      </w:r>
      <w:r w:rsidRPr="003943A5">
        <w:rPr>
          <w:rFonts w:ascii="微軟正黑體" w:eastAsia="微軟正黑體" w:hAnsi="微軟正黑體"/>
          <w:szCs w:val="24"/>
        </w:rPr>
        <w:t>，</w:t>
      </w:r>
      <w:r>
        <w:rPr>
          <w:rFonts w:ascii="微軟正黑體" w:eastAsia="微軟正黑體" w:hAnsi="微軟正黑體" w:hint="eastAsia"/>
          <w:szCs w:val="24"/>
        </w:rPr>
        <w:t>可取得</w:t>
      </w:r>
      <w:r w:rsidRPr="003943A5">
        <w:rPr>
          <w:rFonts w:ascii="微軟正黑體" w:eastAsia="微軟正黑體" w:hAnsi="微軟正黑體" w:hint="eastAsia"/>
          <w:szCs w:val="24"/>
        </w:rPr>
        <w:t>【結訓證書】。.</w:t>
      </w:r>
    </w:p>
    <w:p w:rsidR="003943A5" w:rsidRPr="003943A5" w:rsidRDefault="003943A5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3943A5">
        <w:rPr>
          <w:rFonts w:ascii="微軟正黑體" w:eastAsia="微軟正黑體" w:hAnsi="微軟正黑體" w:hint="eastAsia"/>
          <w:szCs w:val="24"/>
        </w:rPr>
        <w:t>繳交報告經專案審查通過</w:t>
      </w:r>
      <w:r w:rsidRPr="003943A5">
        <w:rPr>
          <w:rFonts w:ascii="微軟正黑體" w:eastAsia="微軟正黑體" w:hAnsi="微軟正黑體"/>
          <w:szCs w:val="24"/>
        </w:rPr>
        <w:t>，</w:t>
      </w:r>
      <w:r w:rsidRPr="003943A5">
        <w:rPr>
          <w:rFonts w:ascii="微軟正黑體" w:eastAsia="微軟正黑體" w:hAnsi="微軟正黑體" w:hint="eastAsia"/>
          <w:szCs w:val="24"/>
        </w:rPr>
        <w:t>可取得【I-SIM TRIZ Level 1萃智商業管理創新師(管理L1)】證照。</w:t>
      </w:r>
    </w:p>
    <w:p w:rsidR="003943A5" w:rsidRPr="003943A5" w:rsidRDefault="006D66A7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>
        <w:rPr>
          <w:rFonts w:ascii="微軟正黑體" w:eastAsia="微軟正黑體" w:hAnsi="微軟正黑體" w:hint="eastAsia"/>
          <w:szCs w:val="24"/>
        </w:rPr>
        <w:t>經認證成</w:t>
      </w:r>
      <w:r w:rsidR="003943A5" w:rsidRPr="003943A5">
        <w:rPr>
          <w:rFonts w:ascii="微軟正黑體" w:eastAsia="微軟正黑體" w:hAnsi="微軟正黑體" w:hint="eastAsia"/>
          <w:szCs w:val="24"/>
        </w:rPr>
        <w:t>為授課</w:t>
      </w:r>
      <w:r w:rsidR="003943A5">
        <w:rPr>
          <w:rFonts w:ascii="微軟正黑體" w:eastAsia="微軟正黑體" w:hAnsi="微軟正黑體" w:hint="eastAsia"/>
          <w:szCs w:val="24"/>
        </w:rPr>
        <w:t>種子講師，</w:t>
      </w:r>
      <w:r w:rsidR="00277AFC">
        <w:rPr>
          <w:rFonts w:ascii="微軟正黑體" w:eastAsia="微軟正黑體" w:hAnsi="微軟正黑體" w:hint="eastAsia"/>
          <w:szCs w:val="24"/>
        </w:rPr>
        <w:t>可</w:t>
      </w:r>
      <w:r>
        <w:rPr>
          <w:rFonts w:ascii="微軟正黑體" w:eastAsia="微軟正黑體" w:hAnsi="微軟正黑體" w:hint="eastAsia"/>
          <w:szCs w:val="24"/>
        </w:rPr>
        <w:t>取得</w:t>
      </w:r>
      <w:r w:rsidRPr="003943A5">
        <w:rPr>
          <w:rFonts w:ascii="微軟正黑體" w:eastAsia="微軟正黑體" w:hAnsi="微軟正黑體" w:hint="eastAsia"/>
          <w:szCs w:val="24"/>
        </w:rPr>
        <w:t>【萃智商業管理創新師(管理L1)</w:t>
      </w:r>
      <w:r w:rsidR="003943A5" w:rsidRPr="003943A5">
        <w:rPr>
          <w:rFonts w:ascii="微軟正黑體" w:eastAsia="微軟正黑體" w:hAnsi="微軟正黑體" w:hint="eastAsia"/>
          <w:szCs w:val="24"/>
        </w:rPr>
        <w:t>】講師認證。</w:t>
      </w:r>
    </w:p>
    <w:p w:rsidR="003943A5" w:rsidRPr="007E6965" w:rsidRDefault="003943A5" w:rsidP="006D66A7">
      <w:pPr>
        <w:snapToGrid w:val="0"/>
        <w:spacing w:after="0" w:line="20" w:lineRule="atLeast"/>
        <w:rPr>
          <w:rFonts w:ascii="微軟正黑體" w:eastAsia="微軟正黑體" w:hAnsi="微軟正黑體"/>
        </w:rPr>
      </w:pPr>
    </w:p>
    <w:p w:rsidR="006733D0" w:rsidRPr="007E6965" w:rsidRDefault="00945531" w:rsidP="006D66A7">
      <w:pPr>
        <w:pStyle w:val="a3"/>
        <w:numPr>
          <w:ilvl w:val="0"/>
          <w:numId w:val="13"/>
        </w:numPr>
        <w:snapToGrid w:val="0"/>
        <w:spacing w:after="0" w:line="20" w:lineRule="atLeast"/>
        <w:rPr>
          <w:rFonts w:ascii="微軟正黑體" w:eastAsia="微軟正黑體" w:hAnsi="微軟正黑體" w:cs="Times New Roman"/>
          <w:b/>
          <w:kern w:val="2"/>
        </w:rPr>
      </w:pPr>
      <w:r w:rsidRPr="007E6965">
        <w:rPr>
          <w:rFonts w:ascii="微軟正黑體" w:eastAsia="微軟正黑體" w:hAnsi="微軟正黑體" w:cs="Times New Roman" w:hint="eastAsia"/>
          <w:b/>
          <w:kern w:val="2"/>
        </w:rPr>
        <w:t>【課程大綱】</w:t>
      </w:r>
      <w:r w:rsidR="006733D0" w:rsidRPr="007E6965">
        <w:rPr>
          <w:rFonts w:ascii="微軟正黑體" w:eastAsia="微軟正黑體" w:hAnsi="微軟正黑體" w:cs="Times New Roman" w:hint="eastAsia"/>
          <w:b/>
          <w:kern w:val="2"/>
        </w:rPr>
        <w:t xml:space="preserve"> </w:t>
      </w:r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proofErr w:type="gramStart"/>
      <w:r w:rsidRPr="006D66A7">
        <w:rPr>
          <w:rFonts w:ascii="微軟正黑體" w:eastAsia="微軟正黑體" w:hAnsi="微軟正黑體" w:hint="eastAsia"/>
          <w:szCs w:val="24"/>
        </w:rPr>
        <w:t>萃</w:t>
      </w:r>
      <w:proofErr w:type="gramEnd"/>
      <w:r w:rsidRPr="006D66A7">
        <w:rPr>
          <w:rFonts w:ascii="微軟正黑體" w:eastAsia="微軟正黑體" w:hAnsi="微軟正黑體" w:hint="eastAsia"/>
          <w:szCs w:val="24"/>
        </w:rPr>
        <w:t>智</w:t>
      </w:r>
      <w:r w:rsidRPr="006D66A7">
        <w:rPr>
          <w:rFonts w:ascii="微軟正黑體" w:eastAsia="微軟正黑體" w:hAnsi="微軟正黑體"/>
          <w:szCs w:val="24"/>
        </w:rPr>
        <w:t>(TRIZ)</w:t>
      </w:r>
      <w:r w:rsidRPr="006D66A7">
        <w:rPr>
          <w:rFonts w:ascii="微軟正黑體" w:eastAsia="微軟正黑體" w:hAnsi="微軟正黑體" w:hint="eastAsia"/>
          <w:szCs w:val="24"/>
        </w:rPr>
        <w:t>創新手法背景及系統化解決發明性問題</w:t>
      </w:r>
    </w:p>
    <w:p w:rsidR="00EE5F76" w:rsidRP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  </w:t>
      </w:r>
      <w:r w:rsidR="006D66A7">
        <w:rPr>
          <w:rFonts w:ascii="微軟正黑體" w:eastAsia="微軟正黑體" w:hAnsi="微軟正黑體" w:hint="eastAsia"/>
          <w:sz w:val="18"/>
          <w:szCs w:val="18"/>
        </w:rPr>
        <w:t xml:space="preserve">  </w:t>
      </w:r>
      <w:proofErr w:type="gramStart"/>
      <w:r w:rsidRPr="006D66A7">
        <w:rPr>
          <w:rFonts w:ascii="微軟正黑體" w:eastAsia="微軟正黑體" w:hAnsi="微軟正黑體"/>
          <w:sz w:val="18"/>
          <w:szCs w:val="18"/>
        </w:rPr>
        <w:t xml:space="preserve">TRIZ Background and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m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ain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c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oncepts of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ystematic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i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nventive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roblem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>olving.</w:t>
      </w:r>
      <w:proofErr w:type="gramEnd"/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應用觀點映射圖技術，辨識問題和衝突</w:t>
      </w:r>
    </w:p>
    <w:p w:rsidR="00EE5F76" w:rsidRP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    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Problem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erception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m</w:t>
      </w:r>
      <w:r w:rsidRPr="006D66A7">
        <w:rPr>
          <w:rFonts w:ascii="微軟正黑體" w:eastAsia="微軟正黑體" w:hAnsi="微軟正黑體"/>
          <w:sz w:val="18"/>
          <w:szCs w:val="18"/>
        </w:rPr>
        <w:t>ap technique to identify problem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 and contradictions.</w:t>
      </w:r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透過創新情境問卷，了解問題之限制、需求和必要條件</w:t>
      </w:r>
    </w:p>
    <w:p w:rsidR="00EE5F76" w:rsidRP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lastRenderedPageBreak/>
        <w:t xml:space="preserve">     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Innovation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ituation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q</w:t>
      </w:r>
      <w:r w:rsidRPr="006D66A7">
        <w:rPr>
          <w:rFonts w:ascii="微軟正黑體" w:eastAsia="微軟正黑體" w:hAnsi="微軟正黑體"/>
          <w:sz w:val="18"/>
          <w:szCs w:val="18"/>
        </w:rPr>
        <w:t>uestionnaire: Constraints, Demands, Requirements.</w:t>
      </w:r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利用根源衝突分析呈現及分解複雜問題，抽取和模式化問題，並</w:t>
      </w:r>
      <w:bookmarkStart w:id="11" w:name="OLE_LINK11"/>
      <w:r w:rsidR="006950BA">
        <w:rPr>
          <w:rFonts w:ascii="微軟正黑體" w:eastAsia="微軟正黑體" w:hAnsi="微軟正黑體" w:hint="eastAsia"/>
          <w:szCs w:val="24"/>
        </w:rPr>
        <w:t>辨識矛盾</w:t>
      </w:r>
      <w:bookmarkEnd w:id="11"/>
    </w:p>
    <w:p w:rsid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    </w:t>
      </w:r>
      <w:r w:rsidRPr="006D66A7">
        <w:rPr>
          <w:rFonts w:ascii="微軟正黑體" w:eastAsia="微軟正黑體" w:hAnsi="微軟正黑體"/>
          <w:sz w:val="18"/>
          <w:szCs w:val="18"/>
        </w:rPr>
        <w:t>Root-Conflict Analysis (RCA+</w:t>
      </w:r>
      <w:proofErr w:type="gramStart"/>
      <w:r w:rsidRPr="006D66A7">
        <w:rPr>
          <w:rFonts w:ascii="微軟正黑體" w:eastAsia="微軟正黑體" w:hAnsi="微軟正黑體"/>
          <w:sz w:val="18"/>
          <w:szCs w:val="18"/>
        </w:rPr>
        <w:t>)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t</w:t>
      </w:r>
      <w:r w:rsidRPr="006D66A7">
        <w:rPr>
          <w:rFonts w:ascii="微軟正黑體" w:eastAsia="微軟正黑體" w:hAnsi="微軟正黑體"/>
          <w:sz w:val="18"/>
          <w:szCs w:val="18"/>
        </w:rPr>
        <w:t>echnique</w:t>
      </w:r>
      <w:proofErr w:type="gramEnd"/>
      <w:r w:rsidRPr="006D66A7">
        <w:rPr>
          <w:rFonts w:ascii="微軟正黑體" w:eastAsia="微軟正黑體" w:hAnsi="微軟正黑體"/>
          <w:sz w:val="18"/>
          <w:szCs w:val="18"/>
        </w:rPr>
        <w:t xml:space="preserve"> to</w:t>
      </w: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p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resent and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d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ecompose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c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omplex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ituation,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e</w:t>
      </w:r>
      <w:r w:rsidRPr="006D66A7">
        <w:rPr>
          <w:rFonts w:ascii="微軟正黑體" w:eastAsia="微軟正黑體" w:hAnsi="微軟正黑體"/>
          <w:sz w:val="18"/>
          <w:szCs w:val="18"/>
        </w:rPr>
        <w:t>xtract and</w:t>
      </w:r>
      <w:r w:rsidR="006D66A7" w:rsidRPr="006D66A7">
        <w:rPr>
          <w:rFonts w:ascii="微軟正黑體" w:eastAsia="微軟正黑體" w:hAnsi="微軟正黑體" w:hint="eastAsia"/>
          <w:sz w:val="18"/>
          <w:szCs w:val="18"/>
        </w:rPr>
        <w:t xml:space="preserve">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f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ormulate </w:t>
      </w:r>
    </w:p>
    <w:p w:rsidR="00EE5F76" w:rsidRPr="006D66A7" w:rsidRDefault="006D66A7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>
        <w:rPr>
          <w:rFonts w:ascii="微軟正黑體" w:eastAsia="微軟正黑體" w:hAnsi="微軟正黑體" w:hint="eastAsia"/>
          <w:sz w:val="18"/>
          <w:szCs w:val="18"/>
        </w:rPr>
        <w:t xml:space="preserve">     </w:t>
      </w:r>
      <w:proofErr w:type="gramStart"/>
      <w:r w:rsidR="00EE5F76"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="00EE5F76" w:rsidRPr="006D66A7">
        <w:rPr>
          <w:rFonts w:ascii="微軟正黑體" w:eastAsia="微軟正黑體" w:hAnsi="微軟正黑體"/>
          <w:sz w:val="18"/>
          <w:szCs w:val="18"/>
        </w:rPr>
        <w:t>roblems</w:t>
      </w:r>
      <w:proofErr w:type="gramEnd"/>
      <w:r w:rsidR="00EE5F76" w:rsidRPr="006D66A7">
        <w:rPr>
          <w:rFonts w:ascii="微軟正黑體" w:eastAsia="微軟正黑體" w:hAnsi="微軟正黑體"/>
          <w:sz w:val="18"/>
          <w:szCs w:val="18"/>
        </w:rPr>
        <w:t xml:space="preserve">, and </w:t>
      </w:r>
      <w:r w:rsidR="00EE5F76" w:rsidRPr="006D66A7">
        <w:rPr>
          <w:rFonts w:ascii="微軟正黑體" w:eastAsia="微軟正黑體" w:hAnsi="微軟正黑體" w:hint="eastAsia"/>
          <w:sz w:val="18"/>
          <w:szCs w:val="18"/>
        </w:rPr>
        <w:t>c</w:t>
      </w:r>
      <w:r w:rsidR="00EE5F76" w:rsidRPr="006D66A7">
        <w:rPr>
          <w:rFonts w:ascii="微軟正黑體" w:eastAsia="微軟正黑體" w:hAnsi="微軟正黑體"/>
          <w:sz w:val="18"/>
          <w:szCs w:val="18"/>
        </w:rPr>
        <w:t xml:space="preserve">reate </w:t>
      </w:r>
      <w:r w:rsidR="00EE5F76"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="00EE5F76" w:rsidRPr="006D66A7">
        <w:rPr>
          <w:rFonts w:ascii="微軟正黑體" w:eastAsia="微軟正黑體" w:hAnsi="微軟正黑體"/>
          <w:sz w:val="18"/>
          <w:szCs w:val="18"/>
        </w:rPr>
        <w:t>roblem maps.</w:t>
      </w:r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利用商業矛盾矩陣技術辨識發明原則解決問題</w:t>
      </w:r>
    </w:p>
    <w:p w:rsidR="00EE5F76" w:rsidRP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    </w:t>
      </w:r>
      <w:proofErr w:type="gramStart"/>
      <w:r w:rsidRPr="006D66A7">
        <w:rPr>
          <w:rFonts w:ascii="微軟正黑體" w:eastAsia="微軟正黑體" w:hAnsi="微軟正黑體"/>
          <w:sz w:val="18"/>
          <w:szCs w:val="18"/>
        </w:rPr>
        <w:t xml:space="preserve">Contradiction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m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atrix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t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echnique for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s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ystematic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a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ccess to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i</w:t>
      </w:r>
      <w:r w:rsidRPr="006D66A7">
        <w:rPr>
          <w:rFonts w:ascii="微軟正黑體" w:eastAsia="微軟正黑體" w:hAnsi="微軟正黑體"/>
          <w:sz w:val="18"/>
          <w:szCs w:val="18"/>
        </w:rPr>
        <w:t xml:space="preserve">nventive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Pr="006D66A7">
        <w:rPr>
          <w:rFonts w:ascii="微軟正黑體" w:eastAsia="微軟正黑體" w:hAnsi="微軟正黑體"/>
          <w:sz w:val="18"/>
          <w:szCs w:val="18"/>
        </w:rPr>
        <w:t>rinciples.</w:t>
      </w:r>
      <w:proofErr w:type="gramEnd"/>
    </w:p>
    <w:p w:rsidR="00EE5F76" w:rsidRPr="006D66A7" w:rsidRDefault="00EE5F76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透過發明原則以消除衝突，解決問題點</w:t>
      </w:r>
    </w:p>
    <w:p w:rsidR="00EE5F76" w:rsidRPr="006D66A7" w:rsidRDefault="00EE5F76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 w:val="18"/>
          <w:szCs w:val="18"/>
        </w:rPr>
      </w:pPr>
      <w:r w:rsidRPr="006D66A7">
        <w:rPr>
          <w:rFonts w:ascii="微軟正黑體" w:eastAsia="微軟正黑體" w:hAnsi="微軟正黑體" w:hint="eastAsia"/>
          <w:sz w:val="18"/>
          <w:szCs w:val="18"/>
        </w:rPr>
        <w:t xml:space="preserve">    </w:t>
      </w:r>
      <w:proofErr w:type="gramStart"/>
      <w:r w:rsidRPr="006D66A7">
        <w:rPr>
          <w:rFonts w:ascii="微軟正黑體" w:eastAsia="微軟正黑體" w:hAnsi="微軟正黑體"/>
          <w:sz w:val="18"/>
          <w:szCs w:val="18"/>
        </w:rPr>
        <w:t xml:space="preserve">Inventive </w:t>
      </w:r>
      <w:r w:rsidRPr="006D66A7">
        <w:rPr>
          <w:rFonts w:ascii="微軟正黑體" w:eastAsia="微軟正黑體" w:hAnsi="微軟正黑體" w:hint="eastAsia"/>
          <w:sz w:val="18"/>
          <w:szCs w:val="18"/>
        </w:rPr>
        <w:t>p</w:t>
      </w:r>
      <w:r w:rsidRPr="006D66A7">
        <w:rPr>
          <w:rFonts w:ascii="微軟正黑體" w:eastAsia="微軟正黑體" w:hAnsi="微軟正黑體"/>
          <w:sz w:val="18"/>
          <w:szCs w:val="18"/>
        </w:rPr>
        <w:t>rinciples for solving problems by eliminating technical contradictions and conflicts.</w:t>
      </w:r>
      <w:proofErr w:type="gramEnd"/>
    </w:p>
    <w:p w:rsidR="001D7D5F" w:rsidRDefault="001D7D5F" w:rsidP="006E6E97">
      <w:pPr>
        <w:widowControl w:val="0"/>
        <w:autoSpaceDE w:val="0"/>
        <w:autoSpaceDN w:val="0"/>
        <w:adjustRightInd w:val="0"/>
        <w:snapToGrid w:val="0"/>
        <w:spacing w:after="0" w:line="240" w:lineRule="auto"/>
        <w:textAlignment w:val="baseline"/>
        <w:rPr>
          <w:rFonts w:ascii="微軟正黑體" w:eastAsia="微軟正黑體" w:hAnsi="微軟正黑體" w:cs="Times New Roman"/>
          <w:b/>
          <w:kern w:val="2"/>
        </w:rPr>
      </w:pPr>
    </w:p>
    <w:p w:rsidR="0099150A" w:rsidRPr="006E6E97" w:rsidRDefault="00B2414A" w:rsidP="006E6E97">
      <w:pPr>
        <w:pStyle w:val="a3"/>
        <w:widowControl w:val="0"/>
        <w:numPr>
          <w:ilvl w:val="0"/>
          <w:numId w:val="13"/>
        </w:numPr>
        <w:autoSpaceDE w:val="0"/>
        <w:autoSpaceDN w:val="0"/>
        <w:adjustRightInd w:val="0"/>
        <w:snapToGrid w:val="0"/>
        <w:spacing w:after="0" w:line="240" w:lineRule="auto"/>
        <w:textAlignment w:val="baseline"/>
        <w:rPr>
          <w:rFonts w:ascii="微軟正黑體" w:eastAsia="微軟正黑體" w:hAnsi="微軟正黑體" w:cs="Times New Roman"/>
          <w:b/>
          <w:kern w:val="2"/>
        </w:rPr>
      </w:pPr>
      <w:r w:rsidRPr="006E6E97">
        <w:rPr>
          <w:rFonts w:ascii="微軟正黑體" w:eastAsia="微軟正黑體" w:hAnsi="微軟正黑體" w:cs="Times New Roman" w:hint="eastAsia"/>
          <w:b/>
          <w:kern w:val="2"/>
        </w:rPr>
        <w:t>【講師介紹】 許棟樑 教授</w:t>
      </w:r>
    </w:p>
    <w:tbl>
      <w:tblPr>
        <w:tblW w:w="10632" w:type="dxa"/>
        <w:tblInd w:w="-318" w:type="dxa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ook w:val="04A0"/>
      </w:tblPr>
      <w:tblGrid>
        <w:gridCol w:w="1419"/>
        <w:gridCol w:w="9213"/>
      </w:tblGrid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現職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國立清華大學 工業工程與工程管理系 教授</w:t>
            </w:r>
          </w:p>
          <w:p w:rsidR="0078618E" w:rsidRPr="0078618E" w:rsidRDefault="0078618E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國際創新方法學會 理事長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中華系統性創新學會 名譽理事長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國際系統性創新期刊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主編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學歷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美國加州大學洛杉磯分校 工學博士/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資訊科學 碩士,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美國西北大學 企業管理碩士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紐約州立大學 機械碩士. 國立臺灣大學 機械學士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經歷</w:t>
            </w:r>
          </w:p>
        </w:tc>
        <w:tc>
          <w:tcPr>
            <w:tcW w:w="9213" w:type="dxa"/>
            <w:shd w:val="clear" w:color="auto" w:fill="auto"/>
          </w:tcPr>
          <w:p w:rsidR="006D66A7" w:rsidRPr="005045F0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具有九年業界經驗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以及二十多年學界經驗</w:t>
            </w:r>
          </w:p>
          <w:p w:rsidR="006D66A7" w:rsidRPr="005045F0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曾任職 美國電子業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Motorola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（摩托羅拉）與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Hewlett-Packard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（惠普）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 xml:space="preserve">曾擔任 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中華</w:t>
            </w:r>
            <w:proofErr w:type="gramStart"/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萃</w:t>
            </w:r>
            <w:proofErr w:type="gramEnd"/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思學會 秘書長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中國工業工程學會教育與訓練委員會 召集人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中央標準局電子類專利 外審審查委員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國際製造工程學會中華民國分會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秘書長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台大機械系校友會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理事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工業技術研究院 顧問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中華民國考試院 典試委員（國家高考 命題委員）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  <w:r w:rsidRPr="006D66A7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、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「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天津大學、上海交通大學、西南交通大學、南開大學 兼任教授，北京清華大學</w:t>
            </w:r>
            <w:r w:rsidRPr="005045F0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 xml:space="preserve"> </w:t>
            </w:r>
            <w:r w:rsidRPr="005045F0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訪問教授</w:t>
            </w:r>
            <w:r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」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授課項目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textAlignment w:val="baseline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proofErr w:type="gramStart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萃</w:t>
            </w:r>
            <w:proofErr w:type="gramEnd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智系統化創新方法、</w:t>
            </w:r>
            <w:proofErr w:type="gramStart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萃</w:t>
            </w:r>
            <w:proofErr w:type="gramEnd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智系統化商業管理創新、創新産品與服務機會辨識、萃智專利迴避強化與再生、工廠分析診斷手法、生産系統設計、設施規劃、失效模式與效應分析、品質機能展開、專案管理、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生産與營運管理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著作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textAlignment w:val="baseline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共有 7本著書、3本譯書（其中8本與TRIZ有關）</w:t>
            </w:r>
          </w:p>
          <w:p w:rsidR="006D66A7" w:rsidRPr="004574FF" w:rsidRDefault="006D66A7" w:rsidP="00E04A70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textAlignment w:val="baseline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發表 39篇期刊論文、154篇研討會論文</w:t>
            </w:r>
          </w:p>
          <w:p w:rsidR="006D66A7" w:rsidRPr="004574FF" w:rsidRDefault="006D66A7" w:rsidP="00E04A70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textAlignment w:val="baseline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共有 8個專利（截至2016/05止）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相關經驗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主辦9次大型國際會議、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23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次國內及兩岸電子業與</w:t>
            </w:r>
            <w:proofErr w:type="gramStart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萃</w:t>
            </w:r>
            <w:proofErr w:type="gramEnd"/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智創新相關研討會，均擔任大會主席或秘書長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擔任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SCI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國際期刊客座主編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5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次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受邀前往工廠現場參觀及探討問題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250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次以上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從事工廠診斷與改善，産生數百萬美金效益，榮獲教育部産學合作獎</w:t>
            </w:r>
          </w:p>
        </w:tc>
      </w:tr>
      <w:tr w:rsidR="006D66A7" w:rsidRPr="004574FF" w:rsidTr="00E04A70">
        <w:tc>
          <w:tcPr>
            <w:tcW w:w="1419" w:type="dxa"/>
            <w:shd w:val="clear" w:color="auto" w:fill="auto"/>
            <w:vAlign w:val="center"/>
          </w:tcPr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Arial"/>
                <w:b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b/>
                <w:kern w:val="2"/>
                <w:sz w:val="20"/>
                <w:szCs w:val="20"/>
              </w:rPr>
              <w:t>培訓輔導經驗</w:t>
            </w:r>
          </w:p>
        </w:tc>
        <w:tc>
          <w:tcPr>
            <w:tcW w:w="9213" w:type="dxa"/>
            <w:shd w:val="clear" w:color="auto" w:fill="auto"/>
          </w:tcPr>
          <w:p w:rsidR="006D66A7" w:rsidRPr="004574FF" w:rsidRDefault="006D66A7" w:rsidP="00E04A70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textAlignment w:val="baseline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受邀在台灣、香港、中國大陸地區，有50間以上知名公司之授課經驗，並有超過百次之輔導經驗</w:t>
            </w:r>
          </w:p>
          <w:p w:rsidR="006D66A7" w:rsidRPr="004574FF" w:rsidRDefault="006D66A7" w:rsidP="00E04A70">
            <w:pPr>
              <w:widowControl w:val="0"/>
              <w:snapToGrid w:val="0"/>
              <w:spacing w:after="0" w:line="240" w:lineRule="auto"/>
              <w:jc w:val="both"/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</w:pP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實際輔導產業，並成功解決超過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60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個產品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/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製程</w:t>
            </w:r>
            <w:r w:rsidRPr="004574FF">
              <w:rPr>
                <w:rFonts w:ascii="微軟正黑體" w:eastAsia="微軟正黑體" w:hAnsi="微軟正黑體" w:cs="Arial"/>
                <w:kern w:val="2"/>
                <w:sz w:val="20"/>
                <w:szCs w:val="20"/>
              </w:rPr>
              <w:t>/</w:t>
            </w:r>
            <w:r w:rsidRPr="004574FF">
              <w:rPr>
                <w:rFonts w:ascii="微軟正黑體" w:eastAsia="微軟正黑體" w:hAnsi="微軟正黑體" w:cs="Arial" w:hint="eastAsia"/>
                <w:kern w:val="2"/>
                <w:sz w:val="20"/>
                <w:szCs w:val="20"/>
              </w:rPr>
              <w:t>設備之產業實務問題</w:t>
            </w:r>
          </w:p>
        </w:tc>
      </w:tr>
    </w:tbl>
    <w:p w:rsidR="00173F19" w:rsidRDefault="00173F19" w:rsidP="00173F19">
      <w:pPr>
        <w:snapToGrid w:val="0"/>
        <w:spacing w:after="0" w:line="240" w:lineRule="auto"/>
        <w:rPr>
          <w:rFonts w:ascii="微軟正黑體" w:eastAsia="微軟正黑體" w:hAnsi="微軟正黑體" w:cs="Times New Roman"/>
          <w:b/>
          <w:kern w:val="2"/>
        </w:rPr>
      </w:pPr>
    </w:p>
    <w:p w:rsidR="006D66A7" w:rsidRDefault="006D66A7" w:rsidP="006D66A7">
      <w:pPr>
        <w:snapToGrid w:val="0"/>
        <w:spacing w:after="0" w:line="20" w:lineRule="atLeast"/>
        <w:rPr>
          <w:rFonts w:ascii="微軟正黑體" w:eastAsia="微軟正黑體" w:hAnsi="微軟正黑體" w:cs="Times New Roman"/>
          <w:b/>
          <w:kern w:val="2"/>
        </w:rPr>
      </w:pPr>
    </w:p>
    <w:p w:rsidR="0099150A" w:rsidRPr="006D66A7" w:rsidRDefault="0099150A" w:rsidP="006D66A7">
      <w:pPr>
        <w:pStyle w:val="a3"/>
        <w:numPr>
          <w:ilvl w:val="0"/>
          <w:numId w:val="13"/>
        </w:numPr>
        <w:snapToGrid w:val="0"/>
        <w:spacing w:after="0" w:line="20" w:lineRule="atLeast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【</w:t>
      </w:r>
      <w:r w:rsidR="006D66A7">
        <w:rPr>
          <w:rFonts w:ascii="微軟正黑體" w:eastAsia="微軟正黑體" w:hAnsi="微軟正黑體" w:hint="eastAsia"/>
          <w:szCs w:val="24"/>
        </w:rPr>
        <w:t>課程</w:t>
      </w:r>
      <w:r w:rsidRPr="006D66A7">
        <w:rPr>
          <w:rFonts w:ascii="微軟正黑體" w:eastAsia="微軟正黑體" w:hAnsi="微軟正黑體" w:hint="eastAsia"/>
          <w:szCs w:val="24"/>
        </w:rPr>
        <w:t>諮詢</w:t>
      </w:r>
      <w:r w:rsidR="006D66A7">
        <w:rPr>
          <w:rFonts w:ascii="微軟正黑體" w:eastAsia="微軟正黑體" w:hAnsi="微軟正黑體" w:hint="eastAsia"/>
          <w:szCs w:val="24"/>
        </w:rPr>
        <w:t>與報名</w:t>
      </w:r>
      <w:r w:rsidRPr="006D66A7">
        <w:rPr>
          <w:rFonts w:ascii="微軟正黑體" w:eastAsia="微軟正黑體" w:hAnsi="微軟正黑體" w:hint="eastAsia"/>
          <w:szCs w:val="24"/>
        </w:rPr>
        <w:t>】</w:t>
      </w:r>
    </w:p>
    <w:p w:rsidR="006D66A7" w:rsidRPr="006D66A7" w:rsidRDefault="006D66A7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bookmarkStart w:id="12" w:name="OLE_LINK1"/>
      <w:r>
        <w:rPr>
          <w:rFonts w:ascii="微軟正黑體" w:eastAsia="微軟正黑體" w:hAnsi="微軟正黑體" w:hint="eastAsia"/>
          <w:szCs w:val="24"/>
        </w:rPr>
        <w:t>學會電話</w:t>
      </w:r>
      <w:r w:rsidRPr="006D66A7">
        <w:rPr>
          <w:rFonts w:ascii="微軟正黑體" w:eastAsia="微軟正黑體" w:hAnsi="微軟正黑體" w:hint="eastAsia"/>
          <w:szCs w:val="24"/>
        </w:rPr>
        <w:t>：（</w:t>
      </w:r>
      <w:r w:rsidRPr="006D66A7">
        <w:rPr>
          <w:rFonts w:ascii="微軟正黑體" w:eastAsia="微軟正黑體" w:hAnsi="微軟正黑體"/>
          <w:szCs w:val="24"/>
        </w:rPr>
        <w:t>03</w:t>
      </w:r>
      <w:r w:rsidRPr="006D66A7">
        <w:rPr>
          <w:rFonts w:ascii="微軟正黑體" w:eastAsia="微軟正黑體" w:hAnsi="微軟正黑體" w:hint="eastAsia"/>
          <w:szCs w:val="24"/>
        </w:rPr>
        <w:t>）</w:t>
      </w:r>
      <w:r w:rsidRPr="006D66A7">
        <w:rPr>
          <w:rFonts w:ascii="微軟正黑體" w:eastAsia="微軟正黑體" w:hAnsi="微軟正黑體"/>
          <w:szCs w:val="24"/>
        </w:rPr>
        <w:t>572</w:t>
      </w:r>
      <w:r w:rsidRPr="006D66A7">
        <w:rPr>
          <w:rFonts w:ascii="微軟正黑體" w:eastAsia="微軟正黑體" w:hAnsi="微軟正黑體" w:hint="eastAsia"/>
          <w:szCs w:val="24"/>
        </w:rPr>
        <w:t>-</w:t>
      </w:r>
      <w:r w:rsidRPr="006D66A7">
        <w:rPr>
          <w:rFonts w:ascii="微軟正黑體" w:eastAsia="微軟正黑體" w:hAnsi="微軟正黑體"/>
          <w:szCs w:val="24"/>
        </w:rPr>
        <w:t>320</w:t>
      </w:r>
      <w:r w:rsidRPr="006D66A7">
        <w:rPr>
          <w:rFonts w:ascii="微軟正黑體" w:eastAsia="微軟正黑體" w:hAnsi="微軟正黑體" w:hint="eastAsia"/>
          <w:szCs w:val="24"/>
        </w:rPr>
        <w:t>0</w:t>
      </w:r>
      <w:r>
        <w:rPr>
          <w:rFonts w:ascii="微軟正黑體" w:eastAsia="微軟正黑體" w:hAnsi="微軟正黑體" w:hint="eastAsia"/>
          <w:szCs w:val="24"/>
        </w:rPr>
        <w:t xml:space="preserve">  學會地址</w:t>
      </w:r>
      <w:r w:rsidRPr="006D66A7">
        <w:rPr>
          <w:rFonts w:ascii="微軟正黑體" w:eastAsia="微軟正黑體" w:hAnsi="微軟正黑體" w:hint="eastAsia"/>
          <w:szCs w:val="24"/>
        </w:rPr>
        <w:t>：</w:t>
      </w:r>
      <w:r w:rsidRPr="006D66A7">
        <w:rPr>
          <w:rFonts w:ascii="微軟正黑體" w:eastAsia="微軟正黑體" w:hAnsi="微軟正黑體"/>
          <w:szCs w:val="24"/>
        </w:rPr>
        <w:t>30071</w:t>
      </w:r>
      <w:r w:rsidRPr="006D66A7">
        <w:rPr>
          <w:rFonts w:ascii="微軟正黑體" w:eastAsia="微軟正黑體" w:hAnsi="微軟正黑體" w:hint="eastAsia"/>
          <w:szCs w:val="24"/>
        </w:rPr>
        <w:t>新竹市光復路二段</w:t>
      </w:r>
      <w:r w:rsidRPr="006D66A7">
        <w:rPr>
          <w:rFonts w:ascii="微軟正黑體" w:eastAsia="微軟正黑體" w:hAnsi="微軟正黑體"/>
          <w:szCs w:val="24"/>
        </w:rPr>
        <w:t>352</w:t>
      </w:r>
      <w:r w:rsidRPr="006D66A7">
        <w:rPr>
          <w:rFonts w:ascii="微軟正黑體" w:eastAsia="微軟正黑體" w:hAnsi="微軟正黑體" w:hint="eastAsia"/>
          <w:szCs w:val="24"/>
        </w:rPr>
        <w:t>號</w:t>
      </w:r>
      <w:r w:rsidRPr="006D66A7">
        <w:rPr>
          <w:rFonts w:ascii="微軟正黑體" w:eastAsia="微軟正黑體" w:hAnsi="微軟正黑體"/>
          <w:szCs w:val="24"/>
        </w:rPr>
        <w:t>6</w:t>
      </w:r>
      <w:r w:rsidRPr="006D66A7">
        <w:rPr>
          <w:rFonts w:ascii="微軟正黑體" w:eastAsia="微軟正黑體" w:hAnsi="微軟正黑體" w:hint="eastAsia"/>
          <w:szCs w:val="24"/>
        </w:rPr>
        <w:t>樓</w:t>
      </w:r>
    </w:p>
    <w:p w:rsidR="006D66A7" w:rsidRPr="006D66A7" w:rsidRDefault="006D66A7" w:rsidP="006D66A7">
      <w:pPr>
        <w:pStyle w:val="a3"/>
        <w:numPr>
          <w:ilvl w:val="0"/>
          <w:numId w:val="40"/>
        </w:numPr>
        <w:snapToGrid w:val="0"/>
        <w:spacing w:after="0" w:line="20" w:lineRule="atLeast"/>
        <w:ind w:left="426" w:hanging="284"/>
        <w:rPr>
          <w:rFonts w:ascii="微軟正黑體" w:eastAsia="微軟正黑體" w:hAnsi="微軟正黑體"/>
          <w:szCs w:val="24"/>
        </w:rPr>
      </w:pPr>
      <w:r w:rsidRPr="006D66A7">
        <w:rPr>
          <w:rFonts w:ascii="微軟正黑體" w:eastAsia="微軟正黑體" w:hAnsi="微軟正黑體" w:hint="eastAsia"/>
          <w:szCs w:val="24"/>
        </w:rPr>
        <w:t>報名方式：填妥報名表後，E</w:t>
      </w:r>
      <w:r w:rsidRPr="006D66A7">
        <w:rPr>
          <w:rFonts w:ascii="微軟正黑體" w:eastAsia="微軟正黑體" w:hAnsi="微軟正黑體"/>
          <w:szCs w:val="24"/>
        </w:rPr>
        <w:t>mail</w:t>
      </w:r>
      <w:r w:rsidRPr="006D66A7">
        <w:rPr>
          <w:rFonts w:ascii="微軟正黑體" w:eastAsia="微軟正黑體" w:hAnsi="微軟正黑體" w:hint="eastAsia"/>
          <w:szCs w:val="24"/>
        </w:rPr>
        <w:t>至</w:t>
      </w:r>
      <w:r w:rsidRPr="006D66A7">
        <w:rPr>
          <w:rFonts w:ascii="微軟正黑體" w:eastAsia="微軟正黑體" w:hAnsi="微軟正黑體"/>
          <w:szCs w:val="24"/>
        </w:rPr>
        <w:t xml:space="preserve"> service@ssi.org.tw</w:t>
      </w:r>
    </w:p>
    <w:bookmarkEnd w:id="12"/>
    <w:p w:rsidR="00975F6C" w:rsidRPr="006D66A7" w:rsidRDefault="00975F6C" w:rsidP="006D66A7">
      <w:pPr>
        <w:snapToGrid w:val="0"/>
        <w:spacing w:after="0" w:line="20" w:lineRule="atLeast"/>
        <w:ind w:left="142"/>
        <w:rPr>
          <w:rFonts w:ascii="微軟正黑體" w:eastAsia="微軟正黑體" w:hAnsi="微軟正黑體"/>
          <w:szCs w:val="24"/>
        </w:rPr>
      </w:pPr>
    </w:p>
    <w:p w:rsidR="006D66A7" w:rsidRPr="00224E5F" w:rsidRDefault="006D66A7" w:rsidP="00224E5F">
      <w:pPr>
        <w:snapToGrid w:val="0"/>
        <w:spacing w:after="0" w:line="240" w:lineRule="auto"/>
        <w:rPr>
          <w:rFonts w:ascii="微軟正黑體" w:eastAsia="微軟正黑體" w:hAnsi="微軟正黑體"/>
          <w:szCs w:val="24"/>
        </w:rPr>
      </w:pPr>
    </w:p>
    <w:p w:rsidR="00B2414A" w:rsidRDefault="00224E5F" w:rsidP="00B2414A">
      <w:pPr>
        <w:pStyle w:val="a3"/>
        <w:numPr>
          <w:ilvl w:val="0"/>
          <w:numId w:val="13"/>
        </w:numPr>
        <w:snapToGrid w:val="0"/>
        <w:spacing w:after="0" w:line="240" w:lineRule="auto"/>
        <w:rPr>
          <w:rFonts w:ascii="微軟正黑體" w:eastAsia="微軟正黑體" w:hAnsi="微軟正黑體" w:cs="Times New Roman"/>
          <w:b/>
          <w:kern w:val="2"/>
        </w:rPr>
      </w:pPr>
      <w:r w:rsidRPr="007E6965">
        <w:rPr>
          <w:rFonts w:ascii="微軟正黑體" w:eastAsia="微軟正黑體" w:hAnsi="微軟正黑體" w:cs="Times New Roman" w:hint="eastAsia"/>
          <w:b/>
          <w:kern w:val="2"/>
        </w:rPr>
        <w:t>【</w:t>
      </w:r>
      <w:r>
        <w:rPr>
          <w:rFonts w:ascii="微軟正黑體" w:eastAsia="微軟正黑體" w:hAnsi="微軟正黑體" w:cs="Times New Roman" w:hint="eastAsia"/>
          <w:b/>
          <w:kern w:val="2"/>
        </w:rPr>
        <w:t>報名表</w:t>
      </w:r>
      <w:r w:rsidRPr="007E6965">
        <w:rPr>
          <w:rFonts w:ascii="微軟正黑體" w:eastAsia="微軟正黑體" w:hAnsi="微軟正黑體" w:cs="Times New Roman" w:hint="eastAsia"/>
          <w:b/>
          <w:kern w:val="2"/>
        </w:rPr>
        <w:t>】</w:t>
      </w:r>
    </w:p>
    <w:tbl>
      <w:tblPr>
        <w:tblW w:w="98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424"/>
        <w:gridCol w:w="1398"/>
        <w:gridCol w:w="241"/>
        <w:gridCol w:w="769"/>
        <w:gridCol w:w="389"/>
        <w:gridCol w:w="109"/>
        <w:gridCol w:w="1289"/>
        <w:gridCol w:w="649"/>
        <w:gridCol w:w="34"/>
        <w:gridCol w:w="716"/>
        <w:gridCol w:w="793"/>
        <w:gridCol w:w="605"/>
        <w:gridCol w:w="1399"/>
      </w:tblGrid>
      <w:tr w:rsidR="00224E5F" w:rsidRPr="001E135A" w:rsidTr="00E43A9F">
        <w:trPr>
          <w:cantSplit/>
          <w:trHeight w:val="498"/>
          <w:jc w:val="center"/>
        </w:trPr>
        <w:tc>
          <w:tcPr>
            <w:tcW w:w="9815" w:type="dxa"/>
            <w:gridSpan w:val="13"/>
            <w:vAlign w:val="center"/>
          </w:tcPr>
          <w:p w:rsidR="00975F6C" w:rsidRDefault="00E60FFC" w:rsidP="00E43A9F">
            <w:pPr>
              <w:widowControl w:val="0"/>
              <w:adjustRightInd w:val="0"/>
              <w:snapToGrid w:val="0"/>
              <w:spacing w:after="0" w:line="300" w:lineRule="exact"/>
              <w:contextualSpacing/>
              <w:jc w:val="center"/>
              <w:rPr>
                <w:rFonts w:ascii="微軟正黑體" w:eastAsia="微軟正黑體" w:hAnsi="微軟正黑體" w:cs="Times New Roman"/>
                <w:b/>
                <w:sz w:val="24"/>
                <w:szCs w:val="24"/>
              </w:rPr>
            </w:pPr>
            <w:r>
              <w:rPr>
                <w:rFonts w:ascii="微軟正黑體" w:eastAsia="微軟正黑體" w:hAnsi="微軟正黑體" w:cs="Times New Roman"/>
                <w:b/>
                <w:sz w:val="24"/>
                <w:szCs w:val="24"/>
              </w:rPr>
              <w:t>201</w:t>
            </w:r>
            <w:r w:rsidR="006E6E97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7/05/13</w:t>
            </w:r>
            <w:r w:rsidRPr="000F67B2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、</w:t>
            </w:r>
            <w:r w:rsidR="006E6E97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14</w:t>
            </w:r>
            <w:r w:rsidRPr="000F67B2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、</w:t>
            </w:r>
            <w:r w:rsidR="006E6E97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21</w:t>
            </w:r>
          </w:p>
          <w:p w:rsidR="00224E5F" w:rsidRPr="001E135A" w:rsidRDefault="00E22317" w:rsidP="006E6E97">
            <w:pPr>
              <w:widowControl w:val="0"/>
              <w:adjustRightInd w:val="0"/>
              <w:snapToGrid w:val="0"/>
              <w:spacing w:after="0" w:line="300" w:lineRule="exact"/>
              <w:contextualSpacing/>
              <w:jc w:val="center"/>
              <w:rPr>
                <w:rFonts w:ascii="微軟正黑體" w:eastAsia="微軟正黑體" w:hAnsi="微軟正黑體" w:cs="Times New Roman"/>
                <w:b/>
                <w:bCs/>
                <w:color w:val="993366"/>
                <w:kern w:val="2"/>
                <w:sz w:val="48"/>
                <w:szCs w:val="48"/>
              </w:rPr>
            </w:pPr>
            <w:proofErr w:type="gramStart"/>
            <w:r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萃</w:t>
            </w:r>
            <w:proofErr w:type="gramEnd"/>
            <w:r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智</w:t>
            </w:r>
            <w:r w:rsidR="00224E5F" w:rsidRPr="000F67B2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商業管理創新</w:t>
            </w:r>
            <w:r w:rsidR="00975F6C" w:rsidRPr="00975F6C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（</w:t>
            </w:r>
            <w:r w:rsidR="006E6E97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管理</w:t>
            </w:r>
            <w:r w:rsidR="00975F6C" w:rsidRPr="00975F6C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L1）</w:t>
            </w:r>
            <w:r w:rsidR="006E6E97" w:rsidRPr="00975F6C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（</w:t>
            </w:r>
            <w:r w:rsidR="006E6E97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I-SIM TRIZ L1</w:t>
            </w:r>
            <w:r w:rsidR="006E6E97" w:rsidRPr="00975F6C">
              <w:rPr>
                <w:rFonts w:ascii="微軟正黑體" w:eastAsia="微軟正黑體" w:hAnsi="微軟正黑體" w:cs="Times New Roman" w:hint="eastAsia"/>
                <w:b/>
                <w:sz w:val="24"/>
                <w:szCs w:val="24"/>
              </w:rPr>
              <w:t>）</w:t>
            </w: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24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姓    名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1639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24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267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24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性   別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1938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24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543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24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身份證字號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2004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240" w:lineRule="auto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英文姓名</w:t>
            </w:r>
          </w:p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(考照者需要)</w:t>
            </w:r>
          </w:p>
        </w:tc>
        <w:tc>
          <w:tcPr>
            <w:tcW w:w="1639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267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出生年月日</w:t>
            </w:r>
          </w:p>
        </w:tc>
        <w:tc>
          <w:tcPr>
            <w:tcW w:w="1938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543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電   話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2004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公司/單位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1639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267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部門及職稱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1938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  <w:tc>
          <w:tcPr>
            <w:tcW w:w="1543" w:type="dxa"/>
            <w:gridSpan w:val="3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行動電話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2004" w:type="dxa"/>
            <w:gridSpan w:val="2"/>
            <w:vAlign w:val="center"/>
          </w:tcPr>
          <w:p w:rsidR="00224E5F" w:rsidRPr="001E135A" w:rsidRDefault="00224E5F" w:rsidP="00E60FFC">
            <w:pPr>
              <w:widowControl w:val="0"/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E-MAIL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8391" w:type="dxa"/>
            <w:gridSpan w:val="12"/>
            <w:vAlign w:val="center"/>
          </w:tcPr>
          <w:p w:rsidR="00224E5F" w:rsidRPr="001E135A" w:rsidRDefault="00224E5F" w:rsidP="00E43A9F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地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址</w:t>
            </w:r>
            <w:r w:rsidRPr="001E135A">
              <w:rPr>
                <w:rFonts w:ascii="微軟正黑體" w:eastAsia="微軟正黑體" w:hAnsi="微軟正黑體" w:cs="Times New Roman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8391" w:type="dxa"/>
            <w:gridSpan w:val="12"/>
            <w:vAlign w:val="center"/>
          </w:tcPr>
          <w:p w:rsidR="00224E5F" w:rsidRPr="001E135A" w:rsidRDefault="00224E5F" w:rsidP="00E43A9F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學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歷</w:t>
            </w:r>
          </w:p>
        </w:tc>
        <w:tc>
          <w:tcPr>
            <w:tcW w:w="8391" w:type="dxa"/>
            <w:gridSpan w:val="12"/>
            <w:vAlign w:val="center"/>
          </w:tcPr>
          <w:p w:rsidR="00224E5F" w:rsidRPr="001E135A" w:rsidRDefault="00224E5F" w:rsidP="00224E5F">
            <w:pPr>
              <w:widowControl w:val="0"/>
              <w:snapToGrid w:val="0"/>
              <w:spacing w:after="0" w:line="300" w:lineRule="exact"/>
              <w:jc w:val="both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="00E60FFC"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博士</w:t>
            </w: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</w:t>
            </w:r>
            <w:r w:rsidR="00E60FFC"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碩士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</w:t>
            </w: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="00E60FFC"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大學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</w:t>
            </w: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</w:t>
            </w:r>
            <w:r w:rsidR="00E60FFC"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專科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</w:t>
            </w: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="00E60FFC"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其他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科系</w:t>
            </w:r>
            <w:r w:rsidR="00E60FFC" w:rsidRPr="006A4643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：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____________</w:t>
            </w:r>
          </w:p>
        </w:tc>
      </w:tr>
      <w:tr w:rsidR="00224E5F" w:rsidRPr="001E135A" w:rsidTr="00E43A9F">
        <w:trPr>
          <w:cantSplit/>
          <w:trHeight w:val="405"/>
          <w:jc w:val="center"/>
        </w:trPr>
        <w:tc>
          <w:tcPr>
            <w:tcW w:w="1424" w:type="dxa"/>
            <w:vAlign w:val="center"/>
          </w:tcPr>
          <w:p w:rsidR="00224E5F" w:rsidRPr="001E135A" w:rsidRDefault="00224E5F" w:rsidP="00E60FFC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團體報名</w:t>
            </w:r>
          </w:p>
        </w:tc>
        <w:tc>
          <w:tcPr>
            <w:tcW w:w="8391" w:type="dxa"/>
            <w:gridSpan w:val="12"/>
            <w:vAlign w:val="center"/>
          </w:tcPr>
          <w:p w:rsidR="00224E5F" w:rsidRPr="001E135A" w:rsidRDefault="00224E5F" w:rsidP="00E43A9F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聯絡人姓名：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        電話：   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    E-mail：             </w:t>
            </w:r>
          </w:p>
        </w:tc>
      </w:tr>
      <w:tr w:rsidR="00751DAB" w:rsidRPr="001E135A" w:rsidTr="00D77F58">
        <w:trPr>
          <w:cantSplit/>
          <w:trHeight w:val="458"/>
          <w:jc w:val="center"/>
        </w:trPr>
        <w:tc>
          <w:tcPr>
            <w:tcW w:w="1424" w:type="dxa"/>
            <w:vMerge w:val="restart"/>
            <w:vAlign w:val="center"/>
          </w:tcPr>
          <w:p w:rsidR="00751DAB" w:rsidRPr="001E135A" w:rsidRDefault="00751DAB" w:rsidP="00D77F58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訊息來源</w:t>
            </w:r>
            <w:r w:rsidRPr="001E135A">
              <w:rPr>
                <w:rFonts w:ascii="微軟正黑體" w:eastAsia="微軟正黑體" w:hAnsi="微軟正黑體"/>
                <w:color w:val="FF0000"/>
                <w:kern w:val="2"/>
                <w:sz w:val="20"/>
                <w:szCs w:val="20"/>
              </w:rPr>
              <w:t>*</w:t>
            </w:r>
          </w:p>
        </w:tc>
        <w:tc>
          <w:tcPr>
            <w:tcW w:w="1398" w:type="dxa"/>
            <w:tcBorders>
              <w:bottom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SSI網站</w:t>
            </w:r>
          </w:p>
        </w:tc>
        <w:tc>
          <w:tcPr>
            <w:tcW w:w="1399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SME網站</w:t>
            </w:r>
          </w:p>
        </w:tc>
        <w:tc>
          <w:tcPr>
            <w:tcW w:w="139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E</w:t>
            </w:r>
            <w:r w:rsidRPr="001E135A"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mail</w:t>
            </w:r>
          </w:p>
        </w:tc>
        <w:tc>
          <w:tcPr>
            <w:tcW w:w="1399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F33260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學會</w:t>
            </w:r>
            <w:r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電子報</w:t>
            </w:r>
          </w:p>
        </w:tc>
        <w:tc>
          <w:tcPr>
            <w:tcW w:w="1398" w:type="dxa"/>
            <w:gridSpan w:val="2"/>
            <w:tcBorders>
              <w:left w:val="nil"/>
              <w:bottom w:val="nil"/>
              <w:right w:val="nil"/>
            </w:tcBorders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F33260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學會</w:t>
            </w:r>
            <w:r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FB專頁</w:t>
            </w:r>
          </w:p>
        </w:tc>
        <w:tc>
          <w:tcPr>
            <w:tcW w:w="1399" w:type="dxa"/>
            <w:tcBorders>
              <w:left w:val="nil"/>
              <w:bottom w:val="nil"/>
            </w:tcBorders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朋友</w:t>
            </w:r>
          </w:p>
        </w:tc>
      </w:tr>
      <w:tr w:rsidR="00751DAB" w:rsidRPr="001E135A" w:rsidTr="00D77F58">
        <w:trPr>
          <w:cantSplit/>
          <w:trHeight w:val="209"/>
          <w:jc w:val="center"/>
        </w:trPr>
        <w:tc>
          <w:tcPr>
            <w:tcW w:w="1424" w:type="dxa"/>
            <w:vMerge/>
            <w:vAlign w:val="center"/>
          </w:tcPr>
          <w:p w:rsidR="00751DAB" w:rsidRPr="001E135A" w:rsidRDefault="00751DAB" w:rsidP="00D77F58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</w:p>
        </w:tc>
        <w:tc>
          <w:tcPr>
            <w:tcW w:w="1398" w:type="dxa"/>
            <w:tcBorders>
              <w:top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亞太教育網</w:t>
            </w:r>
          </w:p>
        </w:tc>
        <w:tc>
          <w:tcPr>
            <w:tcW w:w="139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104教育網</w:t>
            </w:r>
          </w:p>
        </w:tc>
        <w:tc>
          <w:tcPr>
            <w:tcW w:w="1398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1E135A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台灣教育網</w:t>
            </w:r>
          </w:p>
        </w:tc>
        <w:tc>
          <w:tcPr>
            <w:tcW w:w="1399" w:type="dxa"/>
            <w:gridSpan w:val="3"/>
            <w:tcBorders>
              <w:top w:val="nil"/>
              <w:left w:val="nil"/>
              <w:right w:val="nil"/>
            </w:tcBorders>
            <w:vAlign w:val="center"/>
          </w:tcPr>
          <w:p w:rsidR="00751DAB" w:rsidRPr="00F33260" w:rsidRDefault="00751DAB" w:rsidP="00D77F58">
            <w:pPr>
              <w:widowControl w:val="0"/>
              <w:snapToGrid w:val="0"/>
              <w:spacing w:after="0" w:line="300" w:lineRule="exact"/>
              <w:rPr>
                <w:rFonts w:ascii="Arial" w:hAnsi="Arial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7B40D3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生活科技</w:t>
            </w:r>
            <w:r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網</w:t>
            </w:r>
          </w:p>
        </w:tc>
        <w:tc>
          <w:tcPr>
            <w:tcW w:w="2797" w:type="dxa"/>
            <w:gridSpan w:val="3"/>
            <w:tcBorders>
              <w:top w:val="nil"/>
              <w:left w:val="nil"/>
            </w:tcBorders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rPr>
                <w:rFonts w:ascii="微軟正黑體" w:eastAsia="微軟正黑體" w:hAnsi="微軟正黑體"/>
                <w:kern w:val="2"/>
                <w:sz w:val="20"/>
                <w:szCs w:val="20"/>
              </w:rPr>
            </w:pPr>
            <w:r w:rsidRPr="00AB59A6">
              <w:rPr>
                <w:rFonts w:ascii="Arial" w:hAnsi="Arial" w:hint="eastAsia"/>
                <w:szCs w:val="20"/>
              </w:rPr>
              <w:t>□</w:t>
            </w:r>
            <w:r w:rsidRPr="00F33260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其</w:t>
            </w:r>
            <w:r w:rsidRPr="001E135A">
              <w:rPr>
                <w:rFonts w:ascii="微軟正黑體" w:eastAsia="微軟正黑體" w:hAnsi="微軟正黑體" w:hint="eastAsia"/>
                <w:kern w:val="2"/>
                <w:sz w:val="20"/>
                <w:szCs w:val="20"/>
              </w:rPr>
              <w:t>他</w:t>
            </w:r>
            <w:r>
              <w:rPr>
                <w:rFonts w:ascii="微軟正黑體" w:eastAsia="微軟正黑體" w:hAnsi="微軟正黑體"/>
                <w:kern w:val="2"/>
                <w:sz w:val="20"/>
                <w:szCs w:val="20"/>
              </w:rPr>
              <w:t>:_________</w:t>
            </w:r>
          </w:p>
        </w:tc>
      </w:tr>
      <w:tr w:rsidR="00751DAB" w:rsidRPr="001E135A" w:rsidTr="00D77F58">
        <w:trPr>
          <w:cantSplit/>
          <w:trHeight w:val="405"/>
          <w:jc w:val="center"/>
        </w:trPr>
        <w:tc>
          <w:tcPr>
            <w:tcW w:w="3832" w:type="dxa"/>
            <w:gridSpan w:val="4"/>
            <w:tcBorders>
              <w:bottom w:val="single" w:sz="4" w:space="0" w:color="auto"/>
            </w:tcBorders>
            <w:vAlign w:val="center"/>
          </w:tcPr>
          <w:p w:rsidR="00751DAB" w:rsidRPr="001E135A" w:rsidRDefault="00751DAB" w:rsidP="00D77F58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 發票抬頭：</w:t>
            </w:r>
          </w:p>
        </w:tc>
        <w:tc>
          <w:tcPr>
            <w:tcW w:w="5983" w:type="dxa"/>
            <w:gridSpan w:val="9"/>
            <w:tcBorders>
              <w:bottom w:val="single" w:sz="4" w:space="0" w:color="auto"/>
            </w:tcBorders>
            <w:vAlign w:val="center"/>
          </w:tcPr>
          <w:p w:rsidR="00751DAB" w:rsidRPr="001E135A" w:rsidRDefault="00751DAB" w:rsidP="00D77F58">
            <w:pPr>
              <w:keepNext/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300" w:lineRule="exact"/>
              <w:ind w:firstLineChars="100" w:firstLine="200"/>
              <w:outlineLvl w:val="4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統一編號：</w:t>
            </w:r>
          </w:p>
        </w:tc>
      </w:tr>
      <w:tr w:rsidR="00751DAB" w:rsidRPr="001E135A" w:rsidTr="00D77F58">
        <w:trPr>
          <w:cantSplit/>
          <w:trHeight w:val="405"/>
          <w:jc w:val="center"/>
        </w:trPr>
        <w:tc>
          <w:tcPr>
            <w:tcW w:w="1424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snapToGrid w:val="0"/>
              <w:spacing w:after="0" w:line="280" w:lineRule="exact"/>
              <w:rPr>
                <w:rFonts w:ascii="微軟正黑體" w:eastAsia="微軟正黑體" w:hAnsi="微軟正黑體"/>
                <w:sz w:val="20"/>
                <w:szCs w:val="20"/>
              </w:rPr>
            </w:pPr>
          </w:p>
        </w:tc>
        <w:tc>
          <w:tcPr>
            <w:tcW w:w="16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280" w:lineRule="exact"/>
              <w:jc w:val="center"/>
              <w:rPr>
                <w:rFonts w:ascii="微軟正黑體" w:eastAsia="微軟正黑體" w:hAnsi="微軟正黑體" w:cs="Arial"/>
                <w:color w:val="000000"/>
                <w:kern w:val="2"/>
                <w:sz w:val="20"/>
                <w:szCs w:val="20"/>
              </w:rPr>
            </w:pPr>
            <w:r>
              <w:rPr>
                <w:rFonts w:ascii="微軟正黑體" w:eastAsia="微軟正黑體" w:hAnsi="微軟正黑體" w:cs="Arial" w:hint="eastAsia"/>
                <w:color w:val="000000"/>
                <w:kern w:val="2"/>
                <w:sz w:val="20"/>
                <w:szCs w:val="20"/>
              </w:rPr>
              <w:t>一般</w:t>
            </w:r>
            <w:r w:rsidRPr="001E135A">
              <w:rPr>
                <w:rFonts w:ascii="微軟正黑體" w:eastAsia="微軟正黑體" w:hAnsi="微軟正黑體" w:cs="Arial" w:hint="eastAsia"/>
                <w:color w:val="000000"/>
                <w:kern w:val="2"/>
                <w:sz w:val="20"/>
                <w:szCs w:val="20"/>
              </w:rPr>
              <w:t>報名費</w:t>
            </w:r>
          </w:p>
        </w:tc>
        <w:tc>
          <w:tcPr>
            <w:tcW w:w="3239" w:type="dxa"/>
            <w:gridSpan w:val="6"/>
            <w:tcBorders>
              <w:bottom w:val="single" w:sz="4" w:space="0" w:color="auto"/>
            </w:tcBorders>
            <w:shd w:val="clear" w:color="auto" w:fill="auto"/>
          </w:tcPr>
          <w:p w:rsidR="00751DAB" w:rsidRPr="001D7D5F" w:rsidRDefault="00751DAB" w:rsidP="00D77F58">
            <w:pPr>
              <w:widowControl w:val="0"/>
              <w:snapToGrid w:val="0"/>
              <w:spacing w:after="0" w:line="280" w:lineRule="exact"/>
              <w:jc w:val="center"/>
              <w:rPr>
                <w:rFonts w:ascii="微軟正黑體" w:eastAsia="微軟正黑體" w:hAnsi="微軟正黑體" w:cs="Arial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Arial" w:hint="eastAsia"/>
                <w:color w:val="FF0000"/>
                <w:sz w:val="20"/>
                <w:szCs w:val="20"/>
              </w:rPr>
              <w:t>九</w:t>
            </w:r>
            <w:r w:rsidRPr="001D7D5F">
              <w:rPr>
                <w:rFonts w:ascii="微軟正黑體" w:eastAsia="微軟正黑體" w:hAnsi="微軟正黑體" w:cs="Arial"/>
                <w:color w:val="FF0000"/>
                <w:sz w:val="20"/>
                <w:szCs w:val="20"/>
              </w:rPr>
              <w:t>折優惠</w:t>
            </w:r>
          </w:p>
          <w:p w:rsidR="00751DAB" w:rsidRPr="001E135A" w:rsidRDefault="00751DAB" w:rsidP="00D77F58">
            <w:pPr>
              <w:pStyle w:val="a3"/>
              <w:widowControl w:val="0"/>
              <w:numPr>
                <w:ilvl w:val="0"/>
                <w:numId w:val="14"/>
              </w:numPr>
              <w:snapToGrid w:val="0"/>
              <w:spacing w:after="0" w:line="280" w:lineRule="exact"/>
              <w:ind w:leftChars="100" w:left="580"/>
              <w:contextualSpacing w:val="0"/>
              <w:rPr>
                <w:rFonts w:ascii="微軟正黑體" w:eastAsia="微軟正黑體" w:hAnsi="微軟正黑體" w:cs="Arial"/>
                <w:color w:val="000000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非會員且</w:t>
            </w:r>
            <w:r w:rsidRPr="001E135A">
              <w:rPr>
                <w:rFonts w:ascii="微軟正黑體" w:eastAsia="微軟正黑體" w:hAnsi="微軟正黑體" w:cs="Arial"/>
                <w:sz w:val="20"/>
                <w:szCs w:val="20"/>
              </w:rPr>
              <w:t>兩</w:t>
            </w:r>
            <w:proofErr w:type="gramStart"/>
            <w:r w:rsidRPr="001E135A">
              <w:rPr>
                <w:rFonts w:ascii="微軟正黑體" w:eastAsia="微軟正黑體" w:hAnsi="微軟正黑體" w:cs="Arial"/>
                <w:sz w:val="20"/>
                <w:szCs w:val="20"/>
              </w:rPr>
              <w:t>週</w:t>
            </w:r>
            <w:proofErr w:type="gramEnd"/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前</w:t>
            </w:r>
            <w:r w:rsidRPr="001E135A">
              <w:rPr>
                <w:rFonts w:ascii="微軟正黑體" w:eastAsia="微軟正黑體" w:hAnsi="微軟正黑體" w:cs="Arial"/>
                <w:sz w:val="20"/>
                <w:szCs w:val="20"/>
              </w:rPr>
              <w:t>完成繳費</w:t>
            </w:r>
          </w:p>
          <w:p w:rsidR="00751DAB" w:rsidRPr="001E135A" w:rsidRDefault="00751DAB" w:rsidP="00D77F58">
            <w:pPr>
              <w:pStyle w:val="a3"/>
              <w:widowControl w:val="0"/>
              <w:numPr>
                <w:ilvl w:val="0"/>
                <w:numId w:val="14"/>
              </w:numPr>
              <w:snapToGrid w:val="0"/>
              <w:spacing w:after="0" w:line="280" w:lineRule="exact"/>
              <w:ind w:leftChars="100" w:left="580"/>
              <w:contextualSpacing w:val="0"/>
              <w:rPr>
                <w:rFonts w:ascii="微軟正黑體" w:eastAsia="微軟正黑體" w:hAnsi="微軟正黑體" w:cs="Arial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/>
                <w:sz w:val="20"/>
                <w:szCs w:val="20"/>
              </w:rPr>
              <w:t>SSI會員</w:t>
            </w:r>
          </w:p>
          <w:p w:rsidR="00751DAB" w:rsidRPr="001E135A" w:rsidRDefault="00751DAB" w:rsidP="00D77F58">
            <w:pPr>
              <w:pStyle w:val="a3"/>
              <w:widowControl w:val="0"/>
              <w:numPr>
                <w:ilvl w:val="0"/>
                <w:numId w:val="14"/>
              </w:numPr>
              <w:snapToGrid w:val="0"/>
              <w:spacing w:after="0" w:line="280" w:lineRule="exact"/>
              <w:ind w:leftChars="100" w:left="580"/>
              <w:contextualSpacing w:val="0"/>
              <w:rPr>
                <w:rFonts w:ascii="微軟正黑體" w:eastAsia="微軟正黑體" w:hAnsi="微軟正黑體" w:cs="Arial"/>
                <w:color w:val="000000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/>
                <w:sz w:val="20"/>
                <w:szCs w:val="20"/>
              </w:rPr>
              <w:t>兩人同行</w:t>
            </w:r>
          </w:p>
        </w:tc>
        <w:tc>
          <w:tcPr>
            <w:tcW w:w="3513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751DAB" w:rsidRPr="001E135A" w:rsidRDefault="00751DAB" w:rsidP="00D77F58">
            <w:pPr>
              <w:snapToGrid w:val="0"/>
              <w:spacing w:after="0" w:line="280" w:lineRule="exact"/>
              <w:jc w:val="center"/>
              <w:rPr>
                <w:rFonts w:ascii="微軟正黑體" w:eastAsia="微軟正黑體" w:hAnsi="微軟正黑體" w:cs="Arial"/>
                <w:color w:val="FF0000"/>
                <w:sz w:val="20"/>
                <w:szCs w:val="20"/>
              </w:rPr>
            </w:pPr>
            <w:r>
              <w:rPr>
                <w:rFonts w:ascii="微軟正黑體" w:eastAsia="微軟正黑體" w:hAnsi="微軟正黑體" w:cs="Arial" w:hint="eastAsia"/>
                <w:color w:val="FF0000"/>
                <w:sz w:val="20"/>
                <w:szCs w:val="20"/>
              </w:rPr>
              <w:t>八</w:t>
            </w:r>
            <w:r w:rsidRPr="001E135A">
              <w:rPr>
                <w:rFonts w:ascii="微軟正黑體" w:eastAsia="微軟正黑體" w:hAnsi="微軟正黑體" w:cs="Arial"/>
                <w:color w:val="FF0000"/>
                <w:sz w:val="20"/>
                <w:szCs w:val="20"/>
              </w:rPr>
              <w:t>折優惠</w:t>
            </w:r>
          </w:p>
          <w:p w:rsidR="00751DAB" w:rsidRPr="001E135A" w:rsidRDefault="00751DAB" w:rsidP="00D77F58">
            <w:pPr>
              <w:pStyle w:val="a3"/>
              <w:numPr>
                <w:ilvl w:val="0"/>
                <w:numId w:val="28"/>
              </w:numPr>
              <w:snapToGrid w:val="0"/>
              <w:spacing w:after="0" w:line="280" w:lineRule="exact"/>
              <w:rPr>
                <w:rFonts w:ascii="微軟正黑體" w:eastAsia="微軟正黑體" w:hAnsi="微軟正黑體" w:cs="Arial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SSI會員且四</w:t>
            </w:r>
            <w:proofErr w:type="gramStart"/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週</w:t>
            </w:r>
            <w:proofErr w:type="gramEnd"/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前完成報名繳費</w:t>
            </w:r>
          </w:p>
          <w:p w:rsidR="00751DAB" w:rsidRPr="001E135A" w:rsidRDefault="00751DAB" w:rsidP="00D77F58">
            <w:pPr>
              <w:pStyle w:val="a3"/>
              <w:numPr>
                <w:ilvl w:val="0"/>
                <w:numId w:val="28"/>
              </w:numPr>
              <w:snapToGrid w:val="0"/>
              <w:spacing w:after="0" w:line="280" w:lineRule="exact"/>
              <w:rPr>
                <w:rFonts w:ascii="微軟正黑體" w:eastAsia="微軟正黑體" w:hAnsi="微軟正黑體" w:cs="Arial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SSI永久會員</w:t>
            </w:r>
          </w:p>
          <w:p w:rsidR="00751DAB" w:rsidRPr="001E135A" w:rsidRDefault="00751DAB" w:rsidP="00D77F58">
            <w:pPr>
              <w:numPr>
                <w:ilvl w:val="0"/>
                <w:numId w:val="28"/>
              </w:numPr>
              <w:snapToGrid w:val="0"/>
              <w:spacing w:after="0" w:line="280" w:lineRule="exact"/>
              <w:rPr>
                <w:rFonts w:ascii="微軟正黑體" w:eastAsia="微軟正黑體" w:hAnsi="微軟正黑體" w:cs="Arial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Arial" w:hint="eastAsia"/>
                <w:sz w:val="20"/>
                <w:szCs w:val="20"/>
              </w:rPr>
              <w:t>三人以上同行</w:t>
            </w:r>
          </w:p>
        </w:tc>
      </w:tr>
      <w:tr w:rsidR="00751DAB" w:rsidRPr="001E135A" w:rsidTr="00D77F58">
        <w:trPr>
          <w:cantSplit/>
          <w:trHeight w:val="619"/>
          <w:jc w:val="center"/>
        </w:trPr>
        <w:tc>
          <w:tcPr>
            <w:tcW w:w="142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51DAB" w:rsidRDefault="00751DAB" w:rsidP="00D77F58">
            <w:pPr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三</w:t>
            </w:r>
            <w:r w:rsidRPr="000F67B2">
              <w:rPr>
                <w:rFonts w:ascii="微軟正黑體" w:eastAsia="微軟正黑體" w:hAnsi="微軟正黑體"/>
                <w:sz w:val="20"/>
                <w:szCs w:val="20"/>
              </w:rPr>
              <w:t>天現場課程</w:t>
            </w:r>
          </w:p>
          <w:p w:rsidR="00751DAB" w:rsidRPr="001E135A" w:rsidRDefault="00751DAB" w:rsidP="00D77F58">
            <w:pPr>
              <w:snapToGrid w:val="0"/>
              <w:spacing w:after="0" w:line="300" w:lineRule="exact"/>
              <w:jc w:val="center"/>
              <w:rPr>
                <w:rFonts w:ascii="微軟正黑體" w:eastAsia="微軟正黑體" w:hAnsi="微軟正黑體" w:cs="Arial"/>
                <w:color w:val="FFFFFF"/>
                <w:spacing w:val="30"/>
                <w:kern w:val="2"/>
                <w:sz w:val="20"/>
                <w:szCs w:val="20"/>
                <w:highlight w:val="yellow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證照認證費用</w:t>
            </w:r>
          </w:p>
        </w:tc>
        <w:tc>
          <w:tcPr>
            <w:tcW w:w="1639" w:type="dxa"/>
            <w:gridSpan w:val="2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ind w:leftChars="100" w:left="220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  <w:highlight w:val="yellow"/>
              </w:rPr>
            </w:pPr>
            <w:r w:rsidRPr="00FE29F5">
              <w:rPr>
                <w:rFonts w:ascii="Arial" w:hAnsi="Arial" w:hint="eastAsia"/>
                <w:sz w:val="20"/>
                <w:szCs w:val="20"/>
              </w:rPr>
              <w:t>□</w:t>
            </w:r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 w:rsidRPr="00FE29F5">
              <w:rPr>
                <w:rFonts w:ascii="Arial" w:hAnsi="Arial"/>
                <w:bCs/>
                <w:sz w:val="20"/>
                <w:szCs w:val="20"/>
              </w:rPr>
              <w:t>NT$</w:t>
            </w:r>
            <w:r w:rsidRPr="00D769E1">
              <w:rPr>
                <w:rFonts w:ascii="Arial" w:hAnsi="Arial"/>
                <w:bCs/>
                <w:sz w:val="20"/>
                <w:szCs w:val="20"/>
              </w:rPr>
              <w:t>15,000</w:t>
            </w:r>
          </w:p>
        </w:tc>
        <w:tc>
          <w:tcPr>
            <w:tcW w:w="3239" w:type="dxa"/>
            <w:gridSpan w:val="6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ind w:leftChars="100" w:left="220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  <w:highlight w:val="yellow"/>
              </w:rPr>
            </w:pPr>
            <w:r w:rsidRPr="00FE29F5">
              <w:rPr>
                <w:rFonts w:ascii="Arial" w:hAnsi="Arial" w:hint="eastAsia"/>
                <w:sz w:val="20"/>
                <w:szCs w:val="20"/>
              </w:rPr>
              <w:t>□</w:t>
            </w:r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 w:rsidRPr="00FE29F5">
              <w:rPr>
                <w:rFonts w:ascii="Arial" w:hAnsi="Arial"/>
                <w:bCs/>
                <w:sz w:val="20"/>
                <w:szCs w:val="20"/>
              </w:rPr>
              <w:t>NT$</w:t>
            </w:r>
            <w:r w:rsidRPr="00D769E1">
              <w:rPr>
                <w:rFonts w:ascii="Arial" w:hAnsi="Arial"/>
                <w:bCs/>
                <w:sz w:val="20"/>
                <w:szCs w:val="20"/>
              </w:rPr>
              <w:t>13,500</w:t>
            </w:r>
          </w:p>
        </w:tc>
        <w:tc>
          <w:tcPr>
            <w:tcW w:w="3513" w:type="dxa"/>
            <w:gridSpan w:val="4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ind w:leftChars="100" w:left="220"/>
              <w:jc w:val="center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  <w:highlight w:val="yellow"/>
              </w:rPr>
            </w:pPr>
            <w:r w:rsidRPr="00FE29F5">
              <w:rPr>
                <w:rFonts w:ascii="Arial" w:hAnsi="Arial" w:hint="eastAsia"/>
                <w:sz w:val="20"/>
                <w:szCs w:val="20"/>
              </w:rPr>
              <w:t>□</w:t>
            </w:r>
            <w:r>
              <w:rPr>
                <w:rFonts w:ascii="Arial" w:hAnsi="Arial" w:hint="eastAsia"/>
                <w:sz w:val="20"/>
                <w:szCs w:val="20"/>
              </w:rPr>
              <w:t xml:space="preserve"> </w:t>
            </w:r>
            <w:r w:rsidRPr="00FE29F5">
              <w:rPr>
                <w:rFonts w:ascii="Arial" w:hAnsi="Arial"/>
                <w:bCs/>
                <w:sz w:val="20"/>
                <w:szCs w:val="20"/>
              </w:rPr>
              <w:t>NT$</w:t>
            </w:r>
            <w:r>
              <w:rPr>
                <w:rFonts w:ascii="Arial" w:hAnsi="Arial" w:hint="eastAsia"/>
                <w:bCs/>
                <w:sz w:val="20"/>
                <w:szCs w:val="20"/>
              </w:rPr>
              <w:t>12</w:t>
            </w:r>
            <w:r w:rsidRPr="00FE29F5">
              <w:rPr>
                <w:rFonts w:ascii="Arial" w:hAnsi="Arial"/>
                <w:bCs/>
                <w:sz w:val="20"/>
                <w:szCs w:val="20"/>
              </w:rPr>
              <w:t>,</w:t>
            </w:r>
            <w:r>
              <w:rPr>
                <w:rFonts w:ascii="Arial" w:hAnsi="Arial" w:hint="eastAsia"/>
                <w:bCs/>
                <w:sz w:val="20"/>
                <w:szCs w:val="20"/>
              </w:rPr>
              <w:t>0</w:t>
            </w:r>
            <w:r w:rsidRPr="00FE29F5">
              <w:rPr>
                <w:rFonts w:ascii="Arial" w:hAnsi="Arial"/>
                <w:bCs/>
                <w:sz w:val="20"/>
                <w:szCs w:val="20"/>
              </w:rPr>
              <w:t>00</w:t>
            </w:r>
          </w:p>
        </w:tc>
      </w:tr>
      <w:tr w:rsidR="00751DAB" w:rsidRPr="00FE29F5" w:rsidTr="00D77F58">
        <w:trPr>
          <w:cantSplit/>
          <w:trHeight w:val="619"/>
          <w:jc w:val="center"/>
        </w:trPr>
        <w:tc>
          <w:tcPr>
            <w:tcW w:w="142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51DAB" w:rsidRPr="000F67B2" w:rsidRDefault="0078618E" w:rsidP="00D77F58">
            <w:pPr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I-SIM</w:t>
            </w:r>
            <w:r w:rsidR="00751DAB" w:rsidRPr="00F862B1">
              <w:rPr>
                <w:rFonts w:ascii="微軟正黑體" w:eastAsia="微軟正黑體" w:hAnsi="微軟正黑體" w:hint="eastAsia"/>
                <w:sz w:val="20"/>
                <w:szCs w:val="20"/>
              </w:rPr>
              <w:t>講師</w:t>
            </w:r>
            <w:r w:rsidR="00751DAB">
              <w:rPr>
                <w:rFonts w:ascii="微軟正黑體" w:eastAsia="微軟正黑體" w:hAnsi="微軟正黑體" w:hint="eastAsia"/>
                <w:sz w:val="20"/>
                <w:szCs w:val="20"/>
              </w:rPr>
              <w:t>認證</w:t>
            </w:r>
          </w:p>
        </w:tc>
        <w:tc>
          <w:tcPr>
            <w:tcW w:w="8391" w:type="dxa"/>
            <w:gridSpan w:val="12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751DAB" w:rsidRPr="00FE29F5" w:rsidRDefault="00751DAB" w:rsidP="00D77F58">
            <w:pPr>
              <w:widowControl w:val="0"/>
              <w:snapToGrid w:val="0"/>
              <w:spacing w:after="0" w:line="300" w:lineRule="exact"/>
              <w:ind w:leftChars="100" w:left="220"/>
              <w:jc w:val="center"/>
              <w:rPr>
                <w:rFonts w:ascii="Arial" w:hAnsi="Arial"/>
                <w:sz w:val="20"/>
                <w:szCs w:val="20"/>
              </w:rPr>
            </w:pP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>□</w:t>
            </w: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 xml:space="preserve"> </w:t>
            </w:r>
            <w:r w:rsidRPr="00F862B1">
              <w:rPr>
                <w:rFonts w:ascii="Arial" w:hAnsi="Arial"/>
                <w:bCs/>
                <w:sz w:val="20"/>
                <w:szCs w:val="20"/>
              </w:rPr>
              <w:t>NT$</w:t>
            </w: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>3,000</w:t>
            </w:r>
          </w:p>
        </w:tc>
      </w:tr>
      <w:tr w:rsidR="00751DAB" w:rsidRPr="00FE29F5" w:rsidTr="00D77F58">
        <w:trPr>
          <w:cantSplit/>
          <w:trHeight w:val="619"/>
          <w:jc w:val="center"/>
        </w:trPr>
        <w:tc>
          <w:tcPr>
            <w:tcW w:w="1424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751DAB" w:rsidRPr="000F67B2" w:rsidRDefault="00751DAB" w:rsidP="00D77F58">
            <w:pPr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sz w:val="20"/>
                <w:szCs w:val="20"/>
              </w:rPr>
            </w:pPr>
            <w:r>
              <w:rPr>
                <w:rFonts w:ascii="微軟正黑體" w:eastAsia="微軟正黑體" w:hAnsi="微軟正黑體" w:hint="eastAsia"/>
                <w:sz w:val="20"/>
                <w:szCs w:val="20"/>
              </w:rPr>
              <w:t>PPT</w:t>
            </w:r>
            <w:r w:rsidRPr="00F862B1">
              <w:rPr>
                <w:rFonts w:ascii="微軟正黑體" w:eastAsia="微軟正黑體" w:hAnsi="微軟正黑體" w:hint="eastAsia"/>
                <w:sz w:val="20"/>
                <w:szCs w:val="20"/>
              </w:rPr>
              <w:t>教材檔</w:t>
            </w:r>
          </w:p>
        </w:tc>
        <w:tc>
          <w:tcPr>
            <w:tcW w:w="8391" w:type="dxa"/>
            <w:gridSpan w:val="12"/>
            <w:tcBorders>
              <w:bottom w:val="single" w:sz="4" w:space="0" w:color="auto"/>
            </w:tcBorders>
            <w:shd w:val="clear" w:color="auto" w:fill="92D050"/>
            <w:vAlign w:val="center"/>
          </w:tcPr>
          <w:p w:rsidR="00751DAB" w:rsidRPr="00FE29F5" w:rsidRDefault="00751DAB" w:rsidP="00D77F58">
            <w:pPr>
              <w:widowControl w:val="0"/>
              <w:snapToGrid w:val="0"/>
              <w:spacing w:after="0" w:line="300" w:lineRule="exact"/>
              <w:ind w:leftChars="100" w:left="220"/>
              <w:jc w:val="center"/>
              <w:rPr>
                <w:rFonts w:ascii="Arial" w:hAnsi="Arial"/>
                <w:sz w:val="20"/>
                <w:szCs w:val="20"/>
              </w:rPr>
            </w:pP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>□</w:t>
            </w: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 xml:space="preserve"> </w:t>
            </w:r>
            <w:r w:rsidRPr="00F862B1">
              <w:rPr>
                <w:rFonts w:ascii="Arial" w:hAnsi="Arial"/>
                <w:bCs/>
                <w:sz w:val="20"/>
                <w:szCs w:val="20"/>
              </w:rPr>
              <w:t>NT$</w:t>
            </w:r>
            <w:r w:rsidRPr="00F862B1">
              <w:rPr>
                <w:rFonts w:ascii="Arial" w:hAnsi="Arial" w:hint="eastAsia"/>
                <w:bCs/>
                <w:sz w:val="20"/>
                <w:szCs w:val="20"/>
              </w:rPr>
              <w:t>5,000</w:t>
            </w:r>
          </w:p>
        </w:tc>
      </w:tr>
      <w:tr w:rsidR="00751DAB" w:rsidRPr="001E135A" w:rsidTr="00D77F58">
        <w:trPr>
          <w:cantSplit/>
          <w:trHeight w:val="405"/>
          <w:jc w:val="center"/>
        </w:trPr>
        <w:tc>
          <w:tcPr>
            <w:tcW w:w="9815" w:type="dxa"/>
            <w:gridSpan w:val="13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300" w:lineRule="exact"/>
              <w:ind w:firstLineChars="50" w:firstLine="100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bCs/>
                <w:kern w:val="2"/>
                <w:sz w:val="20"/>
                <w:szCs w:val="20"/>
              </w:rPr>
              <w:t>以上價格</w:t>
            </w:r>
            <w:proofErr w:type="gramStart"/>
            <w:r w:rsidRPr="001E135A">
              <w:rPr>
                <w:rFonts w:ascii="微軟正黑體" w:eastAsia="微軟正黑體" w:hAnsi="微軟正黑體" w:cs="Times New Roman" w:hint="eastAsia"/>
                <w:bCs/>
                <w:kern w:val="2"/>
                <w:sz w:val="20"/>
                <w:szCs w:val="20"/>
              </w:rPr>
              <w:t>不含款郵電</w:t>
            </w:r>
            <w:proofErr w:type="gramEnd"/>
            <w:r w:rsidRPr="001E135A">
              <w:rPr>
                <w:rFonts w:ascii="微軟正黑體" w:eastAsia="微軟正黑體" w:hAnsi="微軟正黑體" w:cs="Times New Roman" w:hint="eastAsia"/>
                <w:bCs/>
                <w:kern w:val="2"/>
                <w:sz w:val="20"/>
                <w:szCs w:val="20"/>
              </w:rPr>
              <w:t>與匯款費用</w:t>
            </w:r>
          </w:p>
        </w:tc>
      </w:tr>
      <w:tr w:rsidR="00751DAB" w:rsidRPr="001E135A" w:rsidTr="00D77F58">
        <w:trPr>
          <w:cantSplit/>
          <w:trHeight w:val="405"/>
          <w:jc w:val="center"/>
        </w:trPr>
        <w:tc>
          <w:tcPr>
            <w:tcW w:w="1424" w:type="dxa"/>
            <w:vMerge w:val="restart"/>
            <w:shd w:val="clear" w:color="auto" w:fill="auto"/>
            <w:vAlign w:val="center"/>
          </w:tcPr>
          <w:p w:rsidR="00751DAB" w:rsidRPr="001E135A" w:rsidRDefault="00751DAB" w:rsidP="00D77F58">
            <w:pPr>
              <w:snapToGrid w:val="0"/>
              <w:spacing w:after="0" w:line="300" w:lineRule="exact"/>
              <w:jc w:val="center"/>
              <w:rPr>
                <w:rFonts w:ascii="微軟正黑體" w:eastAsia="微軟正黑體" w:hAnsi="微軟正黑體"/>
                <w:sz w:val="24"/>
                <w:szCs w:val="24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付款方式</w:t>
            </w:r>
          </w:p>
        </w:tc>
        <w:tc>
          <w:tcPr>
            <w:tcW w:w="16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280" w:lineRule="exact"/>
              <w:jc w:val="center"/>
              <w:rPr>
                <w:rFonts w:ascii="微軟正黑體" w:eastAsia="微軟正黑體" w:hAnsi="微軟正黑體" w:cs="Arial"/>
                <w:color w:val="000000"/>
                <w:kern w:val="2"/>
                <w:sz w:val="24"/>
                <w:szCs w:val="24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ATM轉帳</w:t>
            </w:r>
          </w:p>
        </w:tc>
        <w:tc>
          <w:tcPr>
            <w:tcW w:w="675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28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銀行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：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兆豐國際商業銀行 竹科新安分行 總行代號 017 </w:t>
            </w:r>
          </w:p>
          <w:p w:rsidR="00751DAB" w:rsidRPr="001E135A" w:rsidRDefault="00751DAB" w:rsidP="00D77F58">
            <w:pPr>
              <w:snapToGrid w:val="0"/>
              <w:spacing w:after="0" w:line="280" w:lineRule="exact"/>
              <w:rPr>
                <w:rFonts w:ascii="微軟正黑體" w:eastAsia="微軟正黑體" w:hAnsi="微軟正黑體" w:cs="Arial"/>
                <w:color w:val="FF0000"/>
                <w:sz w:val="24"/>
                <w:szCs w:val="24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帳號：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>020-09-10136-1      戶名：中華系統性創新學會</w:t>
            </w:r>
          </w:p>
        </w:tc>
      </w:tr>
      <w:tr w:rsidR="00751DAB" w:rsidRPr="001E135A" w:rsidTr="00D77F58">
        <w:trPr>
          <w:cantSplit/>
          <w:trHeight w:val="405"/>
          <w:jc w:val="center"/>
        </w:trPr>
        <w:tc>
          <w:tcPr>
            <w:tcW w:w="1424" w:type="dxa"/>
            <w:vMerge/>
            <w:shd w:val="clear" w:color="auto" w:fill="auto"/>
            <w:vAlign w:val="center"/>
          </w:tcPr>
          <w:p w:rsidR="00751DAB" w:rsidRPr="001E135A" w:rsidRDefault="00751DAB" w:rsidP="00D77F58">
            <w:pPr>
              <w:snapToGrid w:val="0"/>
              <w:spacing w:after="0" w:line="300" w:lineRule="exact"/>
              <w:rPr>
                <w:rFonts w:ascii="微軟正黑體" w:eastAsia="微軟正黑體" w:hAnsi="微軟正黑體"/>
                <w:sz w:val="24"/>
                <w:szCs w:val="24"/>
              </w:rPr>
            </w:pPr>
          </w:p>
        </w:tc>
        <w:tc>
          <w:tcPr>
            <w:tcW w:w="1639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widowControl w:val="0"/>
              <w:snapToGrid w:val="0"/>
              <w:spacing w:after="0" w:line="280" w:lineRule="exact"/>
              <w:jc w:val="center"/>
              <w:rPr>
                <w:rFonts w:ascii="微軟正黑體" w:eastAsia="微軟正黑體" w:hAnsi="微軟正黑體" w:cs="Arial"/>
                <w:color w:val="000000"/>
                <w:kern w:val="2"/>
                <w:sz w:val="24"/>
                <w:szCs w:val="24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即期支票</w:t>
            </w:r>
          </w:p>
        </w:tc>
        <w:tc>
          <w:tcPr>
            <w:tcW w:w="6752" w:type="dxa"/>
            <w:gridSpan w:val="10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51DAB" w:rsidRPr="001E135A" w:rsidRDefault="00751DAB" w:rsidP="00D77F58">
            <w:pPr>
              <w:widowControl w:val="0"/>
              <w:tabs>
                <w:tab w:val="center" w:pos="4153"/>
                <w:tab w:val="right" w:pos="8306"/>
              </w:tabs>
              <w:snapToGrid w:val="0"/>
              <w:spacing w:after="0" w:line="280" w:lineRule="exact"/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抬頭：中華系統性創新學會（劃線並禁止背書轉讓）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  </w:t>
            </w:r>
          </w:p>
          <w:p w:rsidR="00751DAB" w:rsidRPr="001E135A" w:rsidRDefault="00751DAB" w:rsidP="00D77F58">
            <w:pPr>
              <w:snapToGrid w:val="0"/>
              <w:spacing w:after="0" w:line="280" w:lineRule="exact"/>
              <w:rPr>
                <w:rFonts w:ascii="微軟正黑體" w:eastAsia="微軟正黑體" w:hAnsi="微軟正黑體" w:cs="Arial"/>
                <w:color w:val="FF0000"/>
                <w:sz w:val="24"/>
                <w:szCs w:val="24"/>
              </w:rPr>
            </w:pP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請寄至：『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30071新竹市光復路二段352號6樓</w:t>
            </w:r>
            <w:r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 xml:space="preserve">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中華系統性創新學會</w:t>
            </w:r>
            <w:r w:rsidRPr="001E135A">
              <w:rPr>
                <w:rFonts w:ascii="微軟正黑體" w:eastAsia="微軟正黑體" w:hAnsi="微軟正黑體" w:cs="Times New Roman"/>
                <w:kern w:val="2"/>
                <w:sz w:val="20"/>
                <w:szCs w:val="20"/>
              </w:rPr>
              <w:t xml:space="preserve"> </w:t>
            </w:r>
            <w:r w:rsidRPr="001E135A">
              <w:rPr>
                <w:rFonts w:ascii="微軟正黑體" w:eastAsia="微軟正黑體" w:hAnsi="微軟正黑體" w:cs="Times New Roman" w:hint="eastAsia"/>
                <w:kern w:val="2"/>
                <w:sz w:val="20"/>
                <w:szCs w:val="20"/>
              </w:rPr>
              <w:t>啟』</w:t>
            </w:r>
          </w:p>
        </w:tc>
      </w:tr>
    </w:tbl>
    <w:p w:rsidR="00224E5F" w:rsidRPr="00224E5F" w:rsidRDefault="00224E5F" w:rsidP="00224E5F">
      <w:pPr>
        <w:widowControl w:val="0"/>
        <w:snapToGrid w:val="0"/>
        <w:spacing w:after="0" w:line="240" w:lineRule="auto"/>
        <w:rPr>
          <w:rFonts w:ascii="微軟正黑體" w:eastAsia="微軟正黑體" w:hAnsi="微軟正黑體" w:cs="Times New Roman"/>
          <w:b/>
          <w:color w:val="FF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b/>
          <w:color w:val="FF0000"/>
          <w:kern w:val="2"/>
          <w:sz w:val="18"/>
          <w:szCs w:val="18"/>
        </w:rPr>
        <w:t>【注意事項】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為尊重智財權，課程進行中禁止錄音、錄影。</w:t>
      </w:r>
    </w:p>
    <w:p w:rsidR="00224E5F" w:rsidRPr="00224E5F" w:rsidRDefault="00224E5F" w:rsidP="00224E5F">
      <w:pPr>
        <w:pStyle w:val="a3"/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學員如需請假，可以申請網路補課。</w:t>
      </w:r>
    </w:p>
    <w:p w:rsidR="00224E5F" w:rsidRPr="00224E5F" w:rsidRDefault="00224E5F" w:rsidP="00224E5F">
      <w:pPr>
        <w:pStyle w:val="a3"/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本會保留修訂課程、中斷課程及未達最低開課人數時取消課程之權利。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因學員個人因素，上課前</w:t>
      </w:r>
      <w:r w:rsidRPr="00224E5F"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  <w:t>7天後即不得退費，但得轉讓、</w:t>
      </w:r>
      <w:proofErr w:type="gramStart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轉課</w:t>
      </w:r>
      <w:proofErr w:type="gramEnd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、或保留。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上課前</w:t>
      </w:r>
      <w:r w:rsidRPr="00224E5F"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  <w:t>7天以上申請退費，退費時扣除手續費10%。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若退費因素為學會課程取消或延課因素，學會負擔退費之手續費。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學會保留因故調整課程時間，並通知已報名學員知悉。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費用含教材講義茶水、現場午餐。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「</w:t>
      </w:r>
      <w:r w:rsidRPr="00224E5F">
        <w:rPr>
          <w:rFonts w:ascii="微軟正黑體" w:eastAsia="微軟正黑體" w:hAnsi="微軟正黑體" w:cs="Times New Roman"/>
          <w:b/>
          <w:color w:val="FF0000"/>
          <w:kern w:val="2"/>
          <w:sz w:val="18"/>
          <w:szCs w:val="18"/>
        </w:rPr>
        <w:t>*</w:t>
      </w: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」項目請務必填寫，以利行前通知，或聯絡注意事項。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lastRenderedPageBreak/>
        <w:t>需</w:t>
      </w:r>
      <w:proofErr w:type="gramStart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報帳</w:t>
      </w:r>
      <w:proofErr w:type="gramEnd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者，請務必填寫「公司抬頭」及「統一編號」欄，以利開立收據。</w:t>
      </w:r>
    </w:p>
    <w:p w:rsidR="00224E5F" w:rsidRPr="00224E5F" w:rsidRDefault="00224E5F" w:rsidP="00224E5F">
      <w:pPr>
        <w:widowControl w:val="0"/>
        <w:numPr>
          <w:ilvl w:val="0"/>
          <w:numId w:val="11"/>
        </w:numPr>
        <w:overflowPunct w:val="0"/>
        <w:autoSpaceDE w:val="0"/>
        <w:autoSpaceDN w:val="0"/>
        <w:snapToGrid w:val="0"/>
        <w:spacing w:after="0" w:line="240" w:lineRule="auto"/>
        <w:ind w:left="268" w:hangingChars="149" w:hanging="268"/>
        <w:rPr>
          <w:rFonts w:ascii="微軟正黑體" w:eastAsia="微軟正黑體" w:hAnsi="微軟正黑體" w:cs="Times New Roman"/>
          <w:color w:val="000000"/>
          <w:kern w:val="2"/>
          <w:sz w:val="18"/>
          <w:szCs w:val="18"/>
        </w:rPr>
      </w:pPr>
      <w:proofErr w:type="gramStart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團報時</w:t>
      </w:r>
      <w:proofErr w:type="gramEnd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每人仍需填一份資料，並加</w:t>
      </w:r>
      <w:proofErr w:type="gramStart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註團報</w:t>
      </w:r>
      <w:proofErr w:type="gramEnd"/>
      <w:r w:rsidRPr="00224E5F">
        <w:rPr>
          <w:rFonts w:ascii="微軟正黑體" w:eastAsia="微軟正黑體" w:hAnsi="微軟正黑體" w:cs="Times New Roman" w:hint="eastAsia"/>
          <w:color w:val="000000"/>
          <w:kern w:val="2"/>
          <w:sz w:val="18"/>
          <w:szCs w:val="18"/>
        </w:rPr>
        <w:t>聯絡人聯絡資料。</w:t>
      </w:r>
    </w:p>
    <w:p w:rsidR="00BF10CB" w:rsidRPr="007860C4" w:rsidRDefault="00BF10CB" w:rsidP="00224E5F">
      <w:pPr>
        <w:snapToGrid w:val="0"/>
        <w:spacing w:after="0" w:line="240" w:lineRule="auto"/>
        <w:rPr>
          <w:rFonts w:ascii="微軟正黑體" w:eastAsia="微軟正黑體" w:hAnsi="微軟正黑體" w:cs="Times New Roman"/>
          <w:color w:val="000000"/>
          <w:kern w:val="2"/>
        </w:rPr>
      </w:pPr>
    </w:p>
    <w:sectPr w:rsidR="00BF10CB" w:rsidRPr="007860C4" w:rsidSect="00254234">
      <w:headerReference w:type="even" r:id="rId8"/>
      <w:headerReference w:type="default" r:id="rId9"/>
      <w:footerReference w:type="default" r:id="rId10"/>
      <w:headerReference w:type="first" r:id="rId11"/>
      <w:pgSz w:w="11906" w:h="16838"/>
      <w:pgMar w:top="1666" w:right="1080" w:bottom="993" w:left="1080" w:header="851" w:footer="32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5347" w:rsidRDefault="00075347" w:rsidP="003635B2">
      <w:r>
        <w:separator/>
      </w:r>
    </w:p>
  </w:endnote>
  <w:endnote w:type="continuationSeparator" w:id="0">
    <w:p w:rsidR="00075347" w:rsidRDefault="00075347" w:rsidP="003635B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華康魏碑體">
    <w:altName w:val="標楷體"/>
    <w:panose1 w:val="03000709000000000000"/>
    <w:charset w:val="88"/>
    <w:family w:val="script"/>
    <w:pitch w:val="fixed"/>
    <w:sig w:usb0="80000001" w:usb1="28091800" w:usb2="00000016" w:usb3="00000000" w:csb0="00100000" w:csb1="00000000"/>
  </w:font>
  <w:font w:name="微軟正黑體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5F6C" w:rsidRPr="00975F6C" w:rsidRDefault="004E4E0F">
    <w:pPr>
      <w:pStyle w:val="a7"/>
      <w:rPr>
        <w:rFonts w:ascii="微軟正黑體" w:eastAsia="微軟正黑體" w:hAnsi="微軟正黑體" w:cs="新細明體"/>
        <w:b/>
        <w:bCs/>
        <w:color w:val="595959"/>
        <w:bdr w:val="none" w:sz="0" w:space="0" w:color="auto" w:frame="1"/>
      </w:rPr>
    </w:pPr>
    <w:bookmarkStart w:id="13" w:name="OLE_LINK66"/>
    <w:bookmarkStart w:id="14" w:name="OLE_LINK67"/>
    <w:r w:rsidRPr="004E4E0F">
      <w:rPr>
        <w:rFonts w:ascii="微軟正黑體" w:eastAsia="微軟正黑體" w:hAnsi="微軟正黑體"/>
        <w:noProof/>
      </w:rPr>
      <w:pict>
        <v:rect id="Rectangle 78" o:spid="_x0000_s2059" style="position:absolute;margin-left:504.3pt;margin-top:11.3pt;width:24.2pt;height:19.3pt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" filled="f" strokecolor="#7f7f7f">
          <v:textbox>
            <w:txbxContent>
              <w:p w:rsidR="00F32E9D" w:rsidRPr="00E47011" w:rsidRDefault="004E4E0F">
                <w:pPr>
                  <w:pStyle w:val="a7"/>
                  <w:jc w:val="center"/>
                  <w:rPr>
                    <w:rFonts w:ascii="Trebuchet MS" w:hAnsi="Trebuchet MS"/>
                    <w:szCs w:val="16"/>
                  </w:rPr>
                </w:pPr>
                <w:r w:rsidRPr="004E4E0F">
                  <w:rPr>
                    <w:rFonts w:ascii="Trebuchet MS" w:hAnsi="Trebuchet MS"/>
                    <w:sz w:val="28"/>
                    <w:szCs w:val="21"/>
                  </w:rPr>
                  <w:fldChar w:fldCharType="begin"/>
                </w:r>
                <w:r w:rsidR="00F32E9D" w:rsidRPr="00E47011">
                  <w:rPr>
                    <w:rFonts w:ascii="Trebuchet MS" w:hAnsi="Trebuchet MS"/>
                    <w:sz w:val="24"/>
                  </w:rPr>
                  <w:instrText>PAGE    \* MERGEFORMAT</w:instrText>
                </w:r>
                <w:r w:rsidRPr="004E4E0F">
                  <w:rPr>
                    <w:rFonts w:ascii="Trebuchet MS" w:hAnsi="Trebuchet MS"/>
                    <w:sz w:val="28"/>
                    <w:szCs w:val="21"/>
                  </w:rPr>
                  <w:fldChar w:fldCharType="separate"/>
                </w:r>
                <w:r w:rsidR="004D5CCB" w:rsidRPr="004D5CCB">
                  <w:rPr>
                    <w:rFonts w:ascii="Trebuchet MS" w:hAnsi="Trebuchet MS"/>
                    <w:noProof/>
                    <w:szCs w:val="16"/>
                    <w:lang w:val="zh-TW"/>
                  </w:rPr>
                  <w:t>5</w:t>
                </w:r>
                <w:r w:rsidRPr="00E47011">
                  <w:rPr>
                    <w:rFonts w:ascii="Trebuchet MS" w:hAnsi="Trebuchet MS"/>
                    <w:szCs w:val="16"/>
                  </w:rPr>
                  <w:fldChar w:fldCharType="end"/>
                </w:r>
              </w:p>
            </w:txbxContent>
          </v:textbox>
        </v:rect>
      </w:pict>
    </w:r>
    <w:r w:rsidRPr="004E4E0F">
      <w:rPr>
        <w:rFonts w:ascii="微軟正黑體" w:eastAsia="微軟正黑體" w:hAnsi="微軟正黑體"/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字方塊 2" o:spid="_x0000_s2058" type="#_x0000_t202" style="position:absolute;margin-left:.2pt;margin-top:-.95pt;width:132.05pt;height:110.55pt;z-index:251670528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" filled="f" stroked="f">
          <v:textbox style="mso-fit-shape-to-text:t">
            <w:txbxContent>
              <w:p w:rsidR="00F32E9D" w:rsidRPr="008253CF" w:rsidRDefault="00F32E9D" w:rsidP="00C871FC">
                <w:pPr>
                  <w:widowControl w:val="0"/>
                  <w:snapToGrid w:val="0"/>
                  <w:spacing w:after="0" w:line="200" w:lineRule="exact"/>
                  <w:rPr>
                    <w:rFonts w:ascii="微軟正黑體" w:eastAsia="微軟正黑體" w:hAnsi="微軟正黑體"/>
                    <w:sz w:val="18"/>
                    <w:szCs w:val="18"/>
                  </w:rPr>
                </w:pPr>
              </w:p>
            </w:txbxContent>
          </v:textbox>
        </v:shape>
      </w:pict>
    </w:r>
    <w:bookmarkEnd w:id="13"/>
    <w:bookmarkEnd w:id="14"/>
    <w:r w:rsidR="00975F6C" w:rsidRPr="000B6023">
      <w:rPr>
        <w:rFonts w:ascii="微軟正黑體" w:eastAsia="微軟正黑體" w:hAnsi="微軟正黑體" w:cs="新細明體" w:hint="eastAsia"/>
        <w:b/>
        <w:bCs/>
        <w:color w:val="595959"/>
        <w:bdr w:val="none" w:sz="0" w:space="0" w:color="auto" w:frame="1"/>
      </w:rPr>
      <w:t>服務項目 :</w:t>
    </w:r>
    <w:r w:rsidR="00975F6C" w:rsidRPr="000B6023">
      <w:rPr>
        <w:rFonts w:ascii="微軟正黑體" w:eastAsia="微軟正黑體" w:hAnsi="微軟正黑體" w:cs="新細明體" w:hint="eastAsia"/>
        <w:b/>
        <w:bCs/>
        <w:color w:val="595959"/>
        <w:bdr w:val="none" w:sz="0" w:space="0" w:color="auto" w:frame="1"/>
      </w:rPr>
      <w:t>「公開課程」、「企業包班與內訓」、「軟體與書籍銷售」、「方案輔導」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5347" w:rsidRDefault="00075347" w:rsidP="003635B2">
      <w:r>
        <w:separator/>
      </w:r>
    </w:p>
  </w:footnote>
  <w:footnote w:type="continuationSeparator" w:id="0">
    <w:p w:rsidR="00075347" w:rsidRDefault="00075347" w:rsidP="003635B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E9D" w:rsidRDefault="004E4E0F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15766" o:spid="_x0000_s2056" type="#_x0000_t75" style="position:absolute;margin-left:0;margin-top:0;width:487.05pt;height:364.75pt;z-index:-251643904;mso-position-horizontal:center;mso-position-horizontal-relative:margin;mso-position-vertical:center;mso-position-vertical-relative:margin" o:allowincell="f">
          <v:imagedata r:id="rId1" o:title="SSILOGO-new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5CCB" w:rsidRPr="00647956" w:rsidRDefault="004D5CCB" w:rsidP="004D5CCB">
    <w:pPr>
      <w:spacing w:line="0" w:lineRule="atLeast"/>
      <w:jc w:val="right"/>
      <w:rPr>
        <w:rFonts w:ascii="標楷體" w:eastAsia="標楷體" w:hAnsi="標楷體" w:cs="新細明體"/>
        <w:b/>
        <w:sz w:val="36"/>
        <w:szCs w:val="36"/>
      </w:rPr>
    </w:pPr>
    <w:r>
      <w:rPr>
        <w:rFonts w:ascii="標楷體" w:eastAsia="標楷體" w:hAnsi="標楷體" w:cs="新細明體" w:hint="eastAsia"/>
        <w:b/>
        <w:noProof/>
        <w:sz w:val="36"/>
        <w:szCs w:val="36"/>
      </w:rPr>
      <w:drawing>
        <wp:anchor distT="0" distB="0" distL="114300" distR="114300" simplePos="0" relativeHeight="251665408" behindDoc="0" locked="0" layoutInCell="1" allowOverlap="1">
          <wp:simplePos x="0" y="0"/>
          <wp:positionH relativeFrom="column">
            <wp:posOffset>-104775</wp:posOffset>
          </wp:positionH>
          <wp:positionV relativeFrom="paragraph">
            <wp:posOffset>-121285</wp:posOffset>
          </wp:positionV>
          <wp:extent cx="2724150" cy="438150"/>
          <wp:effectExtent l="19050" t="0" r="0" b="0"/>
          <wp:wrapSquare wrapText="bothSides"/>
          <wp:docPr id="2" name="圖片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 l="1612" t="9628" r="1612"/>
                  <a:stretch/>
                </pic:blipFill>
                <pic:spPr bwMode="auto">
                  <a:xfrm>
                    <a:off x="0" y="0"/>
                    <a:ext cx="272415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</a:ext>
                  </a:extLst>
                </pic:spPr>
              </pic:pic>
            </a:graphicData>
          </a:graphic>
        </wp:anchor>
      </w:drawing>
    </w:r>
    <w:r w:rsidRPr="00647956">
      <w:rPr>
        <w:rFonts w:ascii="標楷體" w:eastAsia="標楷體" w:hAnsi="標楷體" w:cs="新細明體" w:hint="eastAsia"/>
        <w:b/>
        <w:sz w:val="36"/>
        <w:szCs w:val="36"/>
        <w:bdr w:val="single" w:sz="4" w:space="0" w:color="auto"/>
      </w:rPr>
      <w:t>附件</w:t>
    </w:r>
    <w:r>
      <w:rPr>
        <w:rFonts w:ascii="標楷體" w:eastAsia="標楷體" w:hAnsi="標楷體" w:cs="新細明體" w:hint="eastAsia"/>
        <w:b/>
        <w:sz w:val="36"/>
        <w:szCs w:val="36"/>
        <w:bdr w:val="single" w:sz="4" w:space="0" w:color="auto"/>
      </w:rPr>
      <w:t>一</w:t>
    </w:r>
  </w:p>
  <w:p w:rsidR="001D7D5F" w:rsidRDefault="00E22317" w:rsidP="001D7D5F">
    <w:pPr>
      <w:pStyle w:val="a5"/>
      <w:tabs>
        <w:tab w:val="clear" w:pos="8306"/>
        <w:tab w:val="left" w:pos="0"/>
        <w:tab w:val="right" w:pos="9781"/>
      </w:tabs>
      <w:wordWrap w:val="0"/>
      <w:spacing w:after="0" w:line="200" w:lineRule="exact"/>
      <w:ind w:right="-35"/>
      <w:jc w:val="right"/>
      <w:rPr>
        <w:rFonts w:ascii="微軟正黑體" w:eastAsia="微軟正黑體" w:hAnsi="微軟正黑體" w:cs="Times New Roman"/>
      </w:rPr>
    </w:pPr>
    <w:proofErr w:type="gramStart"/>
    <w:r>
      <w:rPr>
        <w:rFonts w:ascii="微軟正黑體" w:eastAsia="微軟正黑體" w:hAnsi="微軟正黑體" w:cs="Times New Roman" w:hint="eastAsia"/>
      </w:rPr>
      <w:t>萃</w:t>
    </w:r>
    <w:proofErr w:type="gramEnd"/>
    <w:r>
      <w:rPr>
        <w:rFonts w:ascii="微軟正黑體" w:eastAsia="微軟正黑體" w:hAnsi="微軟正黑體" w:cs="Times New Roman" w:hint="eastAsia"/>
      </w:rPr>
      <w:t>智</w:t>
    </w:r>
    <w:r w:rsidR="00F32E9D" w:rsidRPr="00947035">
      <w:rPr>
        <w:rFonts w:ascii="微軟正黑體" w:eastAsia="微軟正黑體" w:hAnsi="微軟正黑體" w:cs="Times New Roman" w:hint="eastAsia"/>
      </w:rPr>
      <w:t>商業管理創新</w:t>
    </w:r>
    <w:r w:rsidR="00842E70" w:rsidRPr="000C0B7E">
      <w:rPr>
        <w:rFonts w:ascii="微軟正黑體" w:eastAsia="微軟正黑體" w:hAnsi="微軟正黑體" w:cs="Times New Roman" w:hint="eastAsia"/>
      </w:rPr>
      <w:t>（管</w:t>
    </w:r>
    <w:r w:rsidR="00FA427C">
      <w:rPr>
        <w:rFonts w:ascii="微軟正黑體" w:eastAsia="微軟正黑體" w:hAnsi="微軟正黑體" w:cs="Times New Roman" w:hint="eastAsia"/>
      </w:rPr>
      <w:t>理</w:t>
    </w:r>
    <w:r w:rsidR="00842E70" w:rsidRPr="000C0B7E">
      <w:rPr>
        <w:rFonts w:ascii="微軟正黑體" w:eastAsia="微軟正黑體" w:hAnsi="微軟正黑體" w:cs="Times New Roman" w:hint="eastAsia"/>
      </w:rPr>
      <w:t>L1）</w:t>
    </w:r>
    <w:r w:rsidR="00FA427C" w:rsidRPr="000C0B7E">
      <w:rPr>
        <w:rFonts w:ascii="微軟正黑體" w:eastAsia="微軟正黑體" w:hAnsi="微軟正黑體" w:cs="Times New Roman" w:hint="eastAsia"/>
      </w:rPr>
      <w:t>（</w:t>
    </w:r>
    <w:r w:rsidR="00FA427C">
      <w:rPr>
        <w:rFonts w:ascii="微軟正黑體" w:eastAsia="微軟正黑體" w:hAnsi="微軟正黑體" w:cs="Times New Roman" w:hint="eastAsia"/>
      </w:rPr>
      <w:t>I-SIM TRIZ L1</w:t>
    </w:r>
    <w:r w:rsidR="00FA427C" w:rsidRPr="000C0B7E">
      <w:rPr>
        <w:rFonts w:ascii="微軟正黑體" w:eastAsia="微軟正黑體" w:hAnsi="微軟正黑體" w:cs="Times New Roman" w:hint="eastAsia"/>
      </w:rPr>
      <w:t>）</w:t>
    </w:r>
    <w:r w:rsidR="001D7D5F">
      <w:rPr>
        <w:rFonts w:ascii="微軟正黑體" w:eastAsia="微軟正黑體" w:hAnsi="微軟正黑體" w:cs="Times New Roman" w:hint="eastAsia"/>
      </w:rPr>
      <w:t>種子版</w:t>
    </w:r>
  </w:p>
  <w:p w:rsidR="00F32E9D" w:rsidRPr="000C0B7E" w:rsidRDefault="00841F83" w:rsidP="00947035">
    <w:pPr>
      <w:pStyle w:val="a5"/>
      <w:tabs>
        <w:tab w:val="clear" w:pos="8306"/>
        <w:tab w:val="left" w:pos="0"/>
        <w:tab w:val="right" w:pos="9781"/>
      </w:tabs>
      <w:spacing w:after="0" w:line="200" w:lineRule="exact"/>
      <w:ind w:right="-35"/>
      <w:jc w:val="right"/>
      <w:rPr>
        <w:rFonts w:ascii="微軟正黑體" w:eastAsia="微軟正黑體" w:hAnsi="微軟正黑體" w:cs="Times New Roman"/>
      </w:rPr>
    </w:pPr>
    <w:r>
      <w:rPr>
        <w:rFonts w:ascii="微軟正黑體" w:eastAsia="微軟正黑體" w:hAnsi="微軟正黑體" w:cs="Times New Roman" w:hint="eastAsia"/>
      </w:rPr>
      <w:t>201</w:t>
    </w:r>
    <w:r w:rsidR="0078618E">
      <w:rPr>
        <w:rFonts w:ascii="微軟正黑體" w:eastAsia="微軟正黑體" w:hAnsi="微軟正黑體" w:cs="Times New Roman" w:hint="eastAsia"/>
      </w:rPr>
      <w:t>7.04.25</w:t>
    </w:r>
    <w:r w:rsidR="00F32E9D">
      <w:rPr>
        <w:rFonts w:ascii="微軟正黑體" w:eastAsia="微軟正黑體" w:hAnsi="微軟正黑體" w:cs="Times New Roman" w:hint="eastAsia"/>
      </w:rPr>
      <w:t>更新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E9D" w:rsidRDefault="004E4E0F">
    <w:pPr>
      <w:pStyle w:val="a5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15765" o:spid="_x0000_s2055" type="#_x0000_t75" style="position:absolute;margin-left:0;margin-top:0;width:487.05pt;height:364.75pt;z-index:-251644928;mso-position-horizontal:center;mso-position-horizontal-relative:margin;mso-position-vertical:center;mso-position-vertical-relative:margin" o:allowincell="f">
          <v:imagedata r:id="rId1" o:title="SSILOGO-new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B0960"/>
    <w:multiLevelType w:val="hybridMultilevel"/>
    <w:tmpl w:val="A120C1A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04B071FC"/>
    <w:multiLevelType w:val="hybridMultilevel"/>
    <w:tmpl w:val="370416CC"/>
    <w:lvl w:ilvl="0" w:tplc="F8D4AA5C">
      <w:start w:val="5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53A2888"/>
    <w:multiLevelType w:val="hybridMultilevel"/>
    <w:tmpl w:val="45CACE8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B4D4949"/>
    <w:multiLevelType w:val="hybridMultilevel"/>
    <w:tmpl w:val="67C6AB1E"/>
    <w:lvl w:ilvl="0" w:tplc="5FC6C21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0D3C663B"/>
    <w:multiLevelType w:val="hybridMultilevel"/>
    <w:tmpl w:val="5E74EF6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0E5D3248"/>
    <w:multiLevelType w:val="hybridMultilevel"/>
    <w:tmpl w:val="636228D6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>
    <w:nsid w:val="0EA21D13"/>
    <w:multiLevelType w:val="hybridMultilevel"/>
    <w:tmpl w:val="D16EFE82"/>
    <w:lvl w:ilvl="0" w:tplc="4F9472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04140AA"/>
    <w:multiLevelType w:val="hybridMultilevel"/>
    <w:tmpl w:val="FB126CE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>
    <w:nsid w:val="12A03B0D"/>
    <w:multiLevelType w:val="hybridMultilevel"/>
    <w:tmpl w:val="36526DE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4D55B40"/>
    <w:multiLevelType w:val="hybridMultilevel"/>
    <w:tmpl w:val="DE6ECB38"/>
    <w:lvl w:ilvl="0" w:tplc="15F4861A">
      <w:numFmt w:val="bullet"/>
      <w:lvlText w:val="•"/>
      <w:lvlJc w:val="left"/>
      <w:pPr>
        <w:ind w:left="96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10">
    <w:nsid w:val="15BF0317"/>
    <w:multiLevelType w:val="hybridMultilevel"/>
    <w:tmpl w:val="0576D8B0"/>
    <w:lvl w:ilvl="0" w:tplc="0409000B">
      <w:start w:val="1"/>
      <w:numFmt w:val="bullet"/>
      <w:lvlText w:val=""/>
      <w:lvlJc w:val="left"/>
      <w:pPr>
        <w:tabs>
          <w:tab w:val="num" w:pos="363"/>
        </w:tabs>
        <w:ind w:left="363" w:hanging="360"/>
      </w:pPr>
      <w:rPr>
        <w:rFonts w:ascii="Wingdings" w:hAnsi="Wingdings" w:hint="default"/>
        <w:color w:val="auto"/>
        <w:sz w:val="24"/>
        <w:szCs w:val="24"/>
      </w:rPr>
    </w:lvl>
    <w:lvl w:ilvl="1" w:tplc="04090003" w:tentative="1">
      <w:start w:val="1"/>
      <w:numFmt w:val="bullet"/>
      <w:lvlText w:val=""/>
      <w:lvlJc w:val="left"/>
      <w:pPr>
        <w:tabs>
          <w:tab w:val="num" w:pos="963"/>
        </w:tabs>
        <w:ind w:left="96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3"/>
        </w:tabs>
        <w:ind w:left="144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3"/>
        </w:tabs>
        <w:ind w:left="192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3"/>
        </w:tabs>
        <w:ind w:left="240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3"/>
        </w:tabs>
        <w:ind w:left="288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3"/>
        </w:tabs>
        <w:ind w:left="336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3"/>
        </w:tabs>
        <w:ind w:left="384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3"/>
        </w:tabs>
        <w:ind w:left="4323" w:hanging="480"/>
      </w:pPr>
      <w:rPr>
        <w:rFonts w:ascii="Wingdings" w:hAnsi="Wingdings" w:hint="default"/>
      </w:rPr>
    </w:lvl>
  </w:abstractNum>
  <w:abstractNum w:abstractNumId="11">
    <w:nsid w:val="19B27219"/>
    <w:multiLevelType w:val="hybridMultilevel"/>
    <w:tmpl w:val="2D60462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1A7A7C7E"/>
    <w:multiLevelType w:val="hybridMultilevel"/>
    <w:tmpl w:val="B6A682EC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1EA273D0"/>
    <w:multiLevelType w:val="hybridMultilevel"/>
    <w:tmpl w:val="397EE870"/>
    <w:lvl w:ilvl="0" w:tplc="7A6E696E">
      <w:start w:val="1"/>
      <w:numFmt w:val="decimal"/>
      <w:lvlText w:val="%1."/>
      <w:lvlJc w:val="left"/>
      <w:pPr>
        <w:ind w:left="5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80" w:hanging="480"/>
      </w:pPr>
    </w:lvl>
    <w:lvl w:ilvl="2" w:tplc="0409001B" w:tentative="1">
      <w:start w:val="1"/>
      <w:numFmt w:val="lowerRoman"/>
      <w:lvlText w:val="%3."/>
      <w:lvlJc w:val="right"/>
      <w:pPr>
        <w:ind w:left="1660" w:hanging="480"/>
      </w:pPr>
    </w:lvl>
    <w:lvl w:ilvl="3" w:tplc="0409000F" w:tentative="1">
      <w:start w:val="1"/>
      <w:numFmt w:val="decimal"/>
      <w:lvlText w:val="%4."/>
      <w:lvlJc w:val="left"/>
      <w:pPr>
        <w:ind w:left="21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620" w:hanging="480"/>
      </w:pPr>
    </w:lvl>
    <w:lvl w:ilvl="5" w:tplc="0409001B" w:tentative="1">
      <w:start w:val="1"/>
      <w:numFmt w:val="lowerRoman"/>
      <w:lvlText w:val="%6."/>
      <w:lvlJc w:val="right"/>
      <w:pPr>
        <w:ind w:left="3100" w:hanging="480"/>
      </w:pPr>
    </w:lvl>
    <w:lvl w:ilvl="6" w:tplc="0409000F" w:tentative="1">
      <w:start w:val="1"/>
      <w:numFmt w:val="decimal"/>
      <w:lvlText w:val="%7."/>
      <w:lvlJc w:val="left"/>
      <w:pPr>
        <w:ind w:left="35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060" w:hanging="480"/>
      </w:pPr>
    </w:lvl>
    <w:lvl w:ilvl="8" w:tplc="0409001B" w:tentative="1">
      <w:start w:val="1"/>
      <w:numFmt w:val="lowerRoman"/>
      <w:lvlText w:val="%9."/>
      <w:lvlJc w:val="right"/>
      <w:pPr>
        <w:ind w:left="4540" w:hanging="480"/>
      </w:pPr>
    </w:lvl>
  </w:abstractNum>
  <w:abstractNum w:abstractNumId="14">
    <w:nsid w:val="209E0E61"/>
    <w:multiLevelType w:val="hybridMultilevel"/>
    <w:tmpl w:val="B71E78F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>
    <w:nsid w:val="210F6552"/>
    <w:multiLevelType w:val="hybridMultilevel"/>
    <w:tmpl w:val="AD26211A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6">
    <w:nsid w:val="25EF064B"/>
    <w:multiLevelType w:val="hybridMultilevel"/>
    <w:tmpl w:val="B79A26BE"/>
    <w:lvl w:ilvl="0" w:tplc="04090009">
      <w:start w:val="1"/>
      <w:numFmt w:val="bullet"/>
      <w:lvlText w:val=""/>
      <w:lvlJc w:val="left"/>
      <w:pPr>
        <w:ind w:left="84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3" w:hanging="480"/>
      </w:pPr>
      <w:rPr>
        <w:rFonts w:ascii="Wingdings" w:hAnsi="Wingdings" w:hint="default"/>
      </w:rPr>
    </w:lvl>
  </w:abstractNum>
  <w:abstractNum w:abstractNumId="17">
    <w:nsid w:val="27B3405D"/>
    <w:multiLevelType w:val="hybridMultilevel"/>
    <w:tmpl w:val="CE36674E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8">
    <w:nsid w:val="29363AC1"/>
    <w:multiLevelType w:val="hybridMultilevel"/>
    <w:tmpl w:val="B9FA2F6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9">
    <w:nsid w:val="2A2F002D"/>
    <w:multiLevelType w:val="hybridMultilevel"/>
    <w:tmpl w:val="F41EE440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0">
    <w:nsid w:val="2ADD0FB5"/>
    <w:multiLevelType w:val="hybridMultilevel"/>
    <w:tmpl w:val="E2F09D1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1">
    <w:nsid w:val="3144357C"/>
    <w:multiLevelType w:val="hybridMultilevel"/>
    <w:tmpl w:val="2BC81B62"/>
    <w:lvl w:ilvl="0" w:tplc="04090009">
      <w:start w:val="1"/>
      <w:numFmt w:val="bullet"/>
      <w:lvlText w:val="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2">
    <w:nsid w:val="32745A0C"/>
    <w:multiLevelType w:val="hybridMultilevel"/>
    <w:tmpl w:val="869ED438"/>
    <w:lvl w:ilvl="0" w:tplc="04090003">
      <w:start w:val="1"/>
      <w:numFmt w:val="bullet"/>
      <w:lvlText w:val=""/>
      <w:lvlJc w:val="left"/>
      <w:pPr>
        <w:ind w:left="480" w:hanging="480"/>
      </w:pPr>
      <w:rPr>
        <w:rFonts w:ascii="Wingdings" w:hAnsi="Wingdings" w:hint="default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3">
    <w:nsid w:val="32D83FA3"/>
    <w:multiLevelType w:val="hybridMultilevel"/>
    <w:tmpl w:val="0BE49F14"/>
    <w:lvl w:ilvl="0" w:tplc="0409000F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4">
    <w:nsid w:val="39147AF7"/>
    <w:multiLevelType w:val="hybridMultilevel"/>
    <w:tmpl w:val="70D28B24"/>
    <w:lvl w:ilvl="0" w:tplc="04090009">
      <w:start w:val="1"/>
      <w:numFmt w:val="bullet"/>
      <w:lvlText w:val=""/>
      <w:lvlJc w:val="left"/>
      <w:pPr>
        <w:ind w:left="93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1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9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7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5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3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1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9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70" w:hanging="480"/>
      </w:pPr>
      <w:rPr>
        <w:rFonts w:ascii="Wingdings" w:hAnsi="Wingdings" w:hint="default"/>
      </w:rPr>
    </w:lvl>
  </w:abstractNum>
  <w:abstractNum w:abstractNumId="25">
    <w:nsid w:val="3A6E4098"/>
    <w:multiLevelType w:val="hybridMultilevel"/>
    <w:tmpl w:val="89BA420E"/>
    <w:lvl w:ilvl="0" w:tplc="15F4861A">
      <w:numFmt w:val="bullet"/>
      <w:lvlText w:val="•"/>
      <w:lvlJc w:val="left"/>
      <w:pPr>
        <w:ind w:left="960" w:hanging="48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44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92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8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6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32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800" w:hanging="480"/>
      </w:pPr>
      <w:rPr>
        <w:rFonts w:ascii="Wingdings" w:hAnsi="Wingdings" w:hint="default"/>
      </w:rPr>
    </w:lvl>
  </w:abstractNum>
  <w:abstractNum w:abstractNumId="26">
    <w:nsid w:val="48A659D9"/>
    <w:multiLevelType w:val="hybridMultilevel"/>
    <w:tmpl w:val="19E27174"/>
    <w:lvl w:ilvl="0" w:tplc="04090001">
      <w:start w:val="1"/>
      <w:numFmt w:val="bullet"/>
      <w:lvlText w:val=""/>
      <w:lvlJc w:val="left"/>
      <w:pPr>
        <w:ind w:left="360" w:hanging="360"/>
      </w:pPr>
      <w:rPr>
        <w:rFonts w:ascii="Wingdings" w:hAnsi="Wingdings" w:hint="default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49C83389"/>
    <w:multiLevelType w:val="hybridMultilevel"/>
    <w:tmpl w:val="8330577E"/>
    <w:lvl w:ilvl="0" w:tplc="04090009">
      <w:start w:val="1"/>
      <w:numFmt w:val="bullet"/>
      <w:lvlText w:val=""/>
      <w:lvlJc w:val="left"/>
      <w:pPr>
        <w:ind w:left="9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4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8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3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760" w:hanging="480"/>
      </w:pPr>
      <w:rPr>
        <w:rFonts w:ascii="Wingdings" w:hAnsi="Wingdings" w:hint="default"/>
      </w:rPr>
    </w:lvl>
  </w:abstractNum>
  <w:abstractNum w:abstractNumId="28">
    <w:nsid w:val="573C6556"/>
    <w:multiLevelType w:val="hybridMultilevel"/>
    <w:tmpl w:val="894EF12C"/>
    <w:lvl w:ilvl="0" w:tplc="D862D560">
      <w:start w:val="1"/>
      <w:numFmt w:val="bullet"/>
      <w:lvlText w:val=""/>
      <w:lvlJc w:val="left"/>
      <w:pPr>
        <w:ind w:left="726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ind w:left="1206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6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6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46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26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6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086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566" w:hanging="480"/>
      </w:pPr>
      <w:rPr>
        <w:rFonts w:ascii="Wingdings" w:hAnsi="Wingdings" w:hint="default"/>
      </w:rPr>
    </w:lvl>
  </w:abstractNum>
  <w:abstractNum w:abstractNumId="29">
    <w:nsid w:val="579B1122"/>
    <w:multiLevelType w:val="hybridMultilevel"/>
    <w:tmpl w:val="F642E622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0">
    <w:nsid w:val="662A3603"/>
    <w:multiLevelType w:val="hybridMultilevel"/>
    <w:tmpl w:val="823248B0"/>
    <w:lvl w:ilvl="0" w:tplc="04090001">
      <w:start w:val="1"/>
      <w:numFmt w:val="bullet"/>
      <w:lvlText w:val=""/>
      <w:lvlJc w:val="left"/>
      <w:pPr>
        <w:ind w:left="48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3" w:hanging="480"/>
      </w:pPr>
      <w:rPr>
        <w:rFonts w:ascii="Wingdings" w:hAnsi="Wingdings" w:hint="default"/>
      </w:rPr>
    </w:lvl>
  </w:abstractNum>
  <w:abstractNum w:abstractNumId="31">
    <w:nsid w:val="68845CA6"/>
    <w:multiLevelType w:val="hybridMultilevel"/>
    <w:tmpl w:val="1B6A27E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69A7740E"/>
    <w:multiLevelType w:val="hybridMultilevel"/>
    <w:tmpl w:val="43C2B89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3">
    <w:nsid w:val="6DF77024"/>
    <w:multiLevelType w:val="hybridMultilevel"/>
    <w:tmpl w:val="A81CB9F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4">
    <w:nsid w:val="6FD04D25"/>
    <w:multiLevelType w:val="hybridMultilevel"/>
    <w:tmpl w:val="6E7884E0"/>
    <w:lvl w:ilvl="0" w:tplc="AF10A5D6">
      <w:start w:val="1"/>
      <w:numFmt w:val="decimal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71BA4634"/>
    <w:multiLevelType w:val="hybridMultilevel"/>
    <w:tmpl w:val="0D32835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>
    <w:nsid w:val="72847AFF"/>
    <w:multiLevelType w:val="hybridMultilevel"/>
    <w:tmpl w:val="3A52EC44"/>
    <w:lvl w:ilvl="0" w:tplc="ACB65548">
      <w:numFmt w:val="bullet"/>
      <w:lvlText w:val="-"/>
      <w:lvlJc w:val="left"/>
      <w:pPr>
        <w:ind w:left="360" w:hanging="360"/>
      </w:pPr>
      <w:rPr>
        <w:rFonts w:ascii="Calibri" w:eastAsia="標楷體" w:hAnsi="Calibri" w:cs="Calibr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7">
    <w:nsid w:val="77781A25"/>
    <w:multiLevelType w:val="hybridMultilevel"/>
    <w:tmpl w:val="0B86998A"/>
    <w:lvl w:ilvl="0" w:tplc="04090009">
      <w:start w:val="1"/>
      <w:numFmt w:val="bullet"/>
      <w:lvlText w:val=""/>
      <w:lvlJc w:val="left"/>
      <w:pPr>
        <w:ind w:left="843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323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803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3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763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243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23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203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83" w:hanging="480"/>
      </w:pPr>
      <w:rPr>
        <w:rFonts w:ascii="Wingdings" w:hAnsi="Wingdings" w:hint="default"/>
      </w:rPr>
    </w:lvl>
  </w:abstractNum>
  <w:abstractNum w:abstractNumId="38">
    <w:nsid w:val="78C85919"/>
    <w:multiLevelType w:val="hybridMultilevel"/>
    <w:tmpl w:val="344805EC"/>
    <w:lvl w:ilvl="0" w:tplc="490EED68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102" w:hanging="480"/>
      </w:pPr>
    </w:lvl>
    <w:lvl w:ilvl="2" w:tplc="0409001B" w:tentative="1">
      <w:start w:val="1"/>
      <w:numFmt w:val="lowerRoman"/>
      <w:lvlText w:val="%3."/>
      <w:lvlJc w:val="right"/>
      <w:pPr>
        <w:ind w:left="1582" w:hanging="480"/>
      </w:pPr>
    </w:lvl>
    <w:lvl w:ilvl="3" w:tplc="0409000F" w:tentative="1">
      <w:start w:val="1"/>
      <w:numFmt w:val="decimal"/>
      <w:lvlText w:val="%4."/>
      <w:lvlJc w:val="left"/>
      <w:pPr>
        <w:ind w:left="2062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42" w:hanging="480"/>
      </w:pPr>
    </w:lvl>
    <w:lvl w:ilvl="5" w:tplc="0409001B" w:tentative="1">
      <w:start w:val="1"/>
      <w:numFmt w:val="lowerRoman"/>
      <w:lvlText w:val="%6."/>
      <w:lvlJc w:val="right"/>
      <w:pPr>
        <w:ind w:left="3022" w:hanging="480"/>
      </w:pPr>
    </w:lvl>
    <w:lvl w:ilvl="6" w:tplc="0409000F" w:tentative="1">
      <w:start w:val="1"/>
      <w:numFmt w:val="decimal"/>
      <w:lvlText w:val="%7."/>
      <w:lvlJc w:val="left"/>
      <w:pPr>
        <w:ind w:left="3502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82" w:hanging="480"/>
      </w:pPr>
    </w:lvl>
    <w:lvl w:ilvl="8" w:tplc="0409001B" w:tentative="1">
      <w:start w:val="1"/>
      <w:numFmt w:val="lowerRoman"/>
      <w:lvlText w:val="%9."/>
      <w:lvlJc w:val="right"/>
      <w:pPr>
        <w:ind w:left="4462" w:hanging="480"/>
      </w:pPr>
    </w:lvl>
  </w:abstractNum>
  <w:abstractNum w:abstractNumId="39">
    <w:nsid w:val="7E317BDA"/>
    <w:multiLevelType w:val="hybridMultilevel"/>
    <w:tmpl w:val="6090E9F0"/>
    <w:lvl w:ilvl="0" w:tplc="1ACEA6AA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0">
    <w:nsid w:val="7FB067D5"/>
    <w:multiLevelType w:val="hybridMultilevel"/>
    <w:tmpl w:val="5754C004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8"/>
  </w:num>
  <w:num w:numId="2">
    <w:abstractNumId w:val="19"/>
  </w:num>
  <w:num w:numId="3">
    <w:abstractNumId w:val="25"/>
  </w:num>
  <w:num w:numId="4">
    <w:abstractNumId w:val="32"/>
  </w:num>
  <w:num w:numId="5">
    <w:abstractNumId w:val="9"/>
  </w:num>
  <w:num w:numId="6">
    <w:abstractNumId w:val="20"/>
  </w:num>
  <w:num w:numId="7">
    <w:abstractNumId w:val="35"/>
  </w:num>
  <w:num w:numId="8">
    <w:abstractNumId w:val="23"/>
  </w:num>
  <w:num w:numId="9">
    <w:abstractNumId w:val="4"/>
  </w:num>
  <w:num w:numId="10">
    <w:abstractNumId w:val="17"/>
  </w:num>
  <w:num w:numId="11">
    <w:abstractNumId w:val="26"/>
  </w:num>
  <w:num w:numId="12">
    <w:abstractNumId w:val="7"/>
  </w:num>
  <w:num w:numId="13">
    <w:abstractNumId w:val="10"/>
  </w:num>
  <w:num w:numId="14">
    <w:abstractNumId w:val="2"/>
  </w:num>
  <w:num w:numId="15">
    <w:abstractNumId w:val="38"/>
  </w:num>
  <w:num w:numId="16">
    <w:abstractNumId w:val="40"/>
  </w:num>
  <w:num w:numId="17">
    <w:abstractNumId w:val="31"/>
  </w:num>
  <w:num w:numId="18">
    <w:abstractNumId w:val="15"/>
  </w:num>
  <w:num w:numId="19">
    <w:abstractNumId w:val="39"/>
  </w:num>
  <w:num w:numId="20">
    <w:abstractNumId w:val="12"/>
  </w:num>
  <w:num w:numId="21">
    <w:abstractNumId w:val="28"/>
  </w:num>
  <w:num w:numId="22">
    <w:abstractNumId w:val="36"/>
  </w:num>
  <w:num w:numId="23">
    <w:abstractNumId w:val="0"/>
  </w:num>
  <w:num w:numId="24">
    <w:abstractNumId w:val="6"/>
  </w:num>
  <w:num w:numId="25">
    <w:abstractNumId w:val="3"/>
  </w:num>
  <w:num w:numId="26">
    <w:abstractNumId w:val="8"/>
  </w:num>
  <w:num w:numId="27">
    <w:abstractNumId w:val="14"/>
  </w:num>
  <w:num w:numId="28">
    <w:abstractNumId w:val="13"/>
  </w:num>
  <w:num w:numId="29">
    <w:abstractNumId w:val="34"/>
  </w:num>
  <w:num w:numId="30">
    <w:abstractNumId w:val="11"/>
  </w:num>
  <w:num w:numId="31">
    <w:abstractNumId w:val="1"/>
  </w:num>
  <w:num w:numId="32">
    <w:abstractNumId w:val="22"/>
  </w:num>
  <w:num w:numId="33">
    <w:abstractNumId w:val="29"/>
  </w:num>
  <w:num w:numId="34">
    <w:abstractNumId w:val="5"/>
  </w:num>
  <w:num w:numId="35">
    <w:abstractNumId w:val="27"/>
  </w:num>
  <w:num w:numId="36">
    <w:abstractNumId w:val="16"/>
  </w:num>
  <w:num w:numId="37">
    <w:abstractNumId w:val="24"/>
  </w:num>
  <w:num w:numId="38">
    <w:abstractNumId w:val="21"/>
  </w:num>
  <w:num w:numId="39">
    <w:abstractNumId w:val="30"/>
  </w:num>
  <w:num w:numId="40">
    <w:abstractNumId w:val="37"/>
  </w:num>
  <w:num w:numId="41">
    <w:abstractNumId w:val="33"/>
  </w:num>
  <w:numIdMacAtCleanup w:val="2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10"/>
  <w:displayHorizontalDrawingGridEvery w:val="0"/>
  <w:displayVerticalDrawingGridEvery w:val="2"/>
  <w:characterSpacingControl w:val="compressPunctuation"/>
  <w:hdrShapeDefaults>
    <o:shapedefaults v:ext="edit" spidmax="409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45531"/>
    <w:rsid w:val="00010D4A"/>
    <w:rsid w:val="0001595A"/>
    <w:rsid w:val="0001699C"/>
    <w:rsid w:val="00030F61"/>
    <w:rsid w:val="0003414D"/>
    <w:rsid w:val="00035B61"/>
    <w:rsid w:val="00035C95"/>
    <w:rsid w:val="0003724B"/>
    <w:rsid w:val="00043749"/>
    <w:rsid w:val="00050425"/>
    <w:rsid w:val="0005270F"/>
    <w:rsid w:val="00053EC4"/>
    <w:rsid w:val="00054AB0"/>
    <w:rsid w:val="000638DD"/>
    <w:rsid w:val="0006409B"/>
    <w:rsid w:val="00072B6E"/>
    <w:rsid w:val="00075347"/>
    <w:rsid w:val="00075B32"/>
    <w:rsid w:val="00097176"/>
    <w:rsid w:val="000A165D"/>
    <w:rsid w:val="000A4CBC"/>
    <w:rsid w:val="000A71D0"/>
    <w:rsid w:val="000B5FD3"/>
    <w:rsid w:val="000C0B7E"/>
    <w:rsid w:val="000C5F98"/>
    <w:rsid w:val="000C7809"/>
    <w:rsid w:val="000D092A"/>
    <w:rsid w:val="000D4E8A"/>
    <w:rsid w:val="000D6DEC"/>
    <w:rsid w:val="000D71E8"/>
    <w:rsid w:val="000E017D"/>
    <w:rsid w:val="000F67B2"/>
    <w:rsid w:val="00101BBC"/>
    <w:rsid w:val="00106B82"/>
    <w:rsid w:val="00107C5E"/>
    <w:rsid w:val="00111023"/>
    <w:rsid w:val="00111693"/>
    <w:rsid w:val="001126AB"/>
    <w:rsid w:val="001263C1"/>
    <w:rsid w:val="00133C71"/>
    <w:rsid w:val="001340E8"/>
    <w:rsid w:val="001354C8"/>
    <w:rsid w:val="00136869"/>
    <w:rsid w:val="00141C15"/>
    <w:rsid w:val="00144CC3"/>
    <w:rsid w:val="00152FCF"/>
    <w:rsid w:val="0015408A"/>
    <w:rsid w:val="00156D83"/>
    <w:rsid w:val="001624EF"/>
    <w:rsid w:val="001717B5"/>
    <w:rsid w:val="00171A29"/>
    <w:rsid w:val="00173F19"/>
    <w:rsid w:val="00182C8B"/>
    <w:rsid w:val="00186613"/>
    <w:rsid w:val="00186B4E"/>
    <w:rsid w:val="0019072D"/>
    <w:rsid w:val="001933D0"/>
    <w:rsid w:val="00196849"/>
    <w:rsid w:val="001A6056"/>
    <w:rsid w:val="001A6078"/>
    <w:rsid w:val="001B0753"/>
    <w:rsid w:val="001C09A8"/>
    <w:rsid w:val="001C66FF"/>
    <w:rsid w:val="001D0468"/>
    <w:rsid w:val="001D0BF2"/>
    <w:rsid w:val="001D668D"/>
    <w:rsid w:val="001D7D5F"/>
    <w:rsid w:val="001E03F8"/>
    <w:rsid w:val="001E0F9F"/>
    <w:rsid w:val="001E135A"/>
    <w:rsid w:val="001E2A8A"/>
    <w:rsid w:val="001E46EF"/>
    <w:rsid w:val="001E4A47"/>
    <w:rsid w:val="001E6120"/>
    <w:rsid w:val="001E737D"/>
    <w:rsid w:val="001E781F"/>
    <w:rsid w:val="001F35B6"/>
    <w:rsid w:val="001F3CD4"/>
    <w:rsid w:val="001F7B32"/>
    <w:rsid w:val="00205028"/>
    <w:rsid w:val="00210720"/>
    <w:rsid w:val="00215FA0"/>
    <w:rsid w:val="00224E5F"/>
    <w:rsid w:val="0023137C"/>
    <w:rsid w:val="002337E8"/>
    <w:rsid w:val="00233E6E"/>
    <w:rsid w:val="00237411"/>
    <w:rsid w:val="002513A1"/>
    <w:rsid w:val="002529D5"/>
    <w:rsid w:val="0025419F"/>
    <w:rsid w:val="00254234"/>
    <w:rsid w:val="00255742"/>
    <w:rsid w:val="002754C4"/>
    <w:rsid w:val="00276163"/>
    <w:rsid w:val="00277AFC"/>
    <w:rsid w:val="00287D94"/>
    <w:rsid w:val="00291BA5"/>
    <w:rsid w:val="00292030"/>
    <w:rsid w:val="0029556C"/>
    <w:rsid w:val="00296D73"/>
    <w:rsid w:val="002A0704"/>
    <w:rsid w:val="002B3C84"/>
    <w:rsid w:val="002B6524"/>
    <w:rsid w:val="002B6948"/>
    <w:rsid w:val="002D1205"/>
    <w:rsid w:val="002D14E6"/>
    <w:rsid w:val="002D69B1"/>
    <w:rsid w:val="002D7098"/>
    <w:rsid w:val="002E06EA"/>
    <w:rsid w:val="002E18E4"/>
    <w:rsid w:val="002F469D"/>
    <w:rsid w:val="00306183"/>
    <w:rsid w:val="00306E78"/>
    <w:rsid w:val="00310F5B"/>
    <w:rsid w:val="00314D4E"/>
    <w:rsid w:val="003222CA"/>
    <w:rsid w:val="003259AA"/>
    <w:rsid w:val="00335016"/>
    <w:rsid w:val="00340FAE"/>
    <w:rsid w:val="00351A35"/>
    <w:rsid w:val="003521C3"/>
    <w:rsid w:val="00355E4C"/>
    <w:rsid w:val="00360C54"/>
    <w:rsid w:val="003635B2"/>
    <w:rsid w:val="00382E90"/>
    <w:rsid w:val="00384A74"/>
    <w:rsid w:val="003943A5"/>
    <w:rsid w:val="003A20AE"/>
    <w:rsid w:val="003A60D5"/>
    <w:rsid w:val="003B56D7"/>
    <w:rsid w:val="003C08E4"/>
    <w:rsid w:val="003D2F93"/>
    <w:rsid w:val="003D53F3"/>
    <w:rsid w:val="003F033E"/>
    <w:rsid w:val="004059A6"/>
    <w:rsid w:val="00410E10"/>
    <w:rsid w:val="00420CB3"/>
    <w:rsid w:val="00422DF1"/>
    <w:rsid w:val="004266A1"/>
    <w:rsid w:val="00437E03"/>
    <w:rsid w:val="004402E6"/>
    <w:rsid w:val="0045586B"/>
    <w:rsid w:val="00457643"/>
    <w:rsid w:val="00473020"/>
    <w:rsid w:val="00473436"/>
    <w:rsid w:val="004908C9"/>
    <w:rsid w:val="004A3C92"/>
    <w:rsid w:val="004B2538"/>
    <w:rsid w:val="004B795B"/>
    <w:rsid w:val="004C2E92"/>
    <w:rsid w:val="004D3DC6"/>
    <w:rsid w:val="004D4960"/>
    <w:rsid w:val="004D5CCB"/>
    <w:rsid w:val="004E4E0F"/>
    <w:rsid w:val="004E60B1"/>
    <w:rsid w:val="004F79E6"/>
    <w:rsid w:val="005014DB"/>
    <w:rsid w:val="00506D8D"/>
    <w:rsid w:val="00511767"/>
    <w:rsid w:val="00515FE4"/>
    <w:rsid w:val="0052457F"/>
    <w:rsid w:val="00524C83"/>
    <w:rsid w:val="00531DC6"/>
    <w:rsid w:val="00536F47"/>
    <w:rsid w:val="00542D72"/>
    <w:rsid w:val="0054633D"/>
    <w:rsid w:val="00557917"/>
    <w:rsid w:val="00562092"/>
    <w:rsid w:val="00564224"/>
    <w:rsid w:val="00567731"/>
    <w:rsid w:val="00574D52"/>
    <w:rsid w:val="00583A05"/>
    <w:rsid w:val="00585DD2"/>
    <w:rsid w:val="00587F0B"/>
    <w:rsid w:val="005A56C7"/>
    <w:rsid w:val="005A5C29"/>
    <w:rsid w:val="005B0D3E"/>
    <w:rsid w:val="005B3CD3"/>
    <w:rsid w:val="005B4C48"/>
    <w:rsid w:val="005C5567"/>
    <w:rsid w:val="005D105F"/>
    <w:rsid w:val="005D562D"/>
    <w:rsid w:val="005E5671"/>
    <w:rsid w:val="005E5F1E"/>
    <w:rsid w:val="005E6506"/>
    <w:rsid w:val="005F0E80"/>
    <w:rsid w:val="005F0FCD"/>
    <w:rsid w:val="00607DD1"/>
    <w:rsid w:val="00611002"/>
    <w:rsid w:val="006111D2"/>
    <w:rsid w:val="0061458C"/>
    <w:rsid w:val="00630707"/>
    <w:rsid w:val="00634190"/>
    <w:rsid w:val="00634D72"/>
    <w:rsid w:val="006353FF"/>
    <w:rsid w:val="00636243"/>
    <w:rsid w:val="00640B2D"/>
    <w:rsid w:val="00652759"/>
    <w:rsid w:val="0065712C"/>
    <w:rsid w:val="00660228"/>
    <w:rsid w:val="0066255A"/>
    <w:rsid w:val="0066358F"/>
    <w:rsid w:val="00666005"/>
    <w:rsid w:val="006733D0"/>
    <w:rsid w:val="0067358D"/>
    <w:rsid w:val="00673844"/>
    <w:rsid w:val="00680BBC"/>
    <w:rsid w:val="00680FB7"/>
    <w:rsid w:val="006950BA"/>
    <w:rsid w:val="00695616"/>
    <w:rsid w:val="006958B3"/>
    <w:rsid w:val="006963BB"/>
    <w:rsid w:val="006C0A2F"/>
    <w:rsid w:val="006C570D"/>
    <w:rsid w:val="006D66A7"/>
    <w:rsid w:val="006E33BA"/>
    <w:rsid w:val="006E6E97"/>
    <w:rsid w:val="006F28B8"/>
    <w:rsid w:val="006F2F49"/>
    <w:rsid w:val="006F3403"/>
    <w:rsid w:val="006F534C"/>
    <w:rsid w:val="006F5B28"/>
    <w:rsid w:val="007012C2"/>
    <w:rsid w:val="007047DF"/>
    <w:rsid w:val="007154D9"/>
    <w:rsid w:val="00720552"/>
    <w:rsid w:val="00747724"/>
    <w:rsid w:val="00747E2B"/>
    <w:rsid w:val="00750EEE"/>
    <w:rsid w:val="0075147F"/>
    <w:rsid w:val="00751DAB"/>
    <w:rsid w:val="00752692"/>
    <w:rsid w:val="00752972"/>
    <w:rsid w:val="00755346"/>
    <w:rsid w:val="0076281E"/>
    <w:rsid w:val="00773227"/>
    <w:rsid w:val="00773AD6"/>
    <w:rsid w:val="00773F07"/>
    <w:rsid w:val="00776C43"/>
    <w:rsid w:val="00780C4D"/>
    <w:rsid w:val="00785D12"/>
    <w:rsid w:val="007860C4"/>
    <w:rsid w:val="0078618E"/>
    <w:rsid w:val="007A6443"/>
    <w:rsid w:val="007C4640"/>
    <w:rsid w:val="007D58EA"/>
    <w:rsid w:val="007D7567"/>
    <w:rsid w:val="007D77CD"/>
    <w:rsid w:val="007E6965"/>
    <w:rsid w:val="007F264C"/>
    <w:rsid w:val="008253CF"/>
    <w:rsid w:val="0083361A"/>
    <w:rsid w:val="00835FE7"/>
    <w:rsid w:val="008362CD"/>
    <w:rsid w:val="00836FD1"/>
    <w:rsid w:val="00841F83"/>
    <w:rsid w:val="00842E70"/>
    <w:rsid w:val="00846597"/>
    <w:rsid w:val="00855B66"/>
    <w:rsid w:val="0085613C"/>
    <w:rsid w:val="00863A6F"/>
    <w:rsid w:val="00864AEB"/>
    <w:rsid w:val="00872B83"/>
    <w:rsid w:val="00873C3F"/>
    <w:rsid w:val="00875766"/>
    <w:rsid w:val="008767EE"/>
    <w:rsid w:val="008768CA"/>
    <w:rsid w:val="00876E6B"/>
    <w:rsid w:val="00891824"/>
    <w:rsid w:val="008966B3"/>
    <w:rsid w:val="008A10D9"/>
    <w:rsid w:val="008A2369"/>
    <w:rsid w:val="008B549E"/>
    <w:rsid w:val="008C2A99"/>
    <w:rsid w:val="008C3E77"/>
    <w:rsid w:val="008D0C0B"/>
    <w:rsid w:val="008D29D9"/>
    <w:rsid w:val="008D58FF"/>
    <w:rsid w:val="008D7182"/>
    <w:rsid w:val="008E268A"/>
    <w:rsid w:val="008E2B34"/>
    <w:rsid w:val="00907321"/>
    <w:rsid w:val="00910C1F"/>
    <w:rsid w:val="00914CFB"/>
    <w:rsid w:val="0092138C"/>
    <w:rsid w:val="00933912"/>
    <w:rsid w:val="00945531"/>
    <w:rsid w:val="00947035"/>
    <w:rsid w:val="00952001"/>
    <w:rsid w:val="00966BEF"/>
    <w:rsid w:val="00974667"/>
    <w:rsid w:val="00975F6C"/>
    <w:rsid w:val="00982F5C"/>
    <w:rsid w:val="00986EB5"/>
    <w:rsid w:val="0098797F"/>
    <w:rsid w:val="0099150A"/>
    <w:rsid w:val="009922E0"/>
    <w:rsid w:val="009A2801"/>
    <w:rsid w:val="009A54F9"/>
    <w:rsid w:val="009B0E6F"/>
    <w:rsid w:val="009B228D"/>
    <w:rsid w:val="009B7663"/>
    <w:rsid w:val="009D108D"/>
    <w:rsid w:val="009D3588"/>
    <w:rsid w:val="009D3FA2"/>
    <w:rsid w:val="009D7610"/>
    <w:rsid w:val="009E1649"/>
    <w:rsid w:val="009E3231"/>
    <w:rsid w:val="009E4763"/>
    <w:rsid w:val="009E524C"/>
    <w:rsid w:val="009E74F1"/>
    <w:rsid w:val="009F04B1"/>
    <w:rsid w:val="009F21A3"/>
    <w:rsid w:val="009F3313"/>
    <w:rsid w:val="00A10891"/>
    <w:rsid w:val="00A12DAF"/>
    <w:rsid w:val="00A3315B"/>
    <w:rsid w:val="00A3350E"/>
    <w:rsid w:val="00A52524"/>
    <w:rsid w:val="00A63C3F"/>
    <w:rsid w:val="00A713DC"/>
    <w:rsid w:val="00A72050"/>
    <w:rsid w:val="00A72AFD"/>
    <w:rsid w:val="00A746D1"/>
    <w:rsid w:val="00A74972"/>
    <w:rsid w:val="00A832A0"/>
    <w:rsid w:val="00A838BF"/>
    <w:rsid w:val="00A91706"/>
    <w:rsid w:val="00A934B3"/>
    <w:rsid w:val="00AB65DE"/>
    <w:rsid w:val="00AB73E7"/>
    <w:rsid w:val="00AC12FE"/>
    <w:rsid w:val="00AC6170"/>
    <w:rsid w:val="00AE4ED1"/>
    <w:rsid w:val="00AF23F9"/>
    <w:rsid w:val="00AF2478"/>
    <w:rsid w:val="00B10AFE"/>
    <w:rsid w:val="00B1354C"/>
    <w:rsid w:val="00B15755"/>
    <w:rsid w:val="00B1764B"/>
    <w:rsid w:val="00B2414A"/>
    <w:rsid w:val="00B37D50"/>
    <w:rsid w:val="00B43BB2"/>
    <w:rsid w:val="00B44954"/>
    <w:rsid w:val="00B47412"/>
    <w:rsid w:val="00B51C99"/>
    <w:rsid w:val="00B535B4"/>
    <w:rsid w:val="00B57FC0"/>
    <w:rsid w:val="00B67476"/>
    <w:rsid w:val="00B67964"/>
    <w:rsid w:val="00B7065E"/>
    <w:rsid w:val="00B72E36"/>
    <w:rsid w:val="00B81255"/>
    <w:rsid w:val="00B84ECD"/>
    <w:rsid w:val="00B8526B"/>
    <w:rsid w:val="00B93C4C"/>
    <w:rsid w:val="00BA5BFC"/>
    <w:rsid w:val="00BB2122"/>
    <w:rsid w:val="00BB6D3B"/>
    <w:rsid w:val="00BC4E08"/>
    <w:rsid w:val="00BC7268"/>
    <w:rsid w:val="00BD18C4"/>
    <w:rsid w:val="00BD2D07"/>
    <w:rsid w:val="00BE5183"/>
    <w:rsid w:val="00BE700D"/>
    <w:rsid w:val="00BF06D1"/>
    <w:rsid w:val="00BF10CB"/>
    <w:rsid w:val="00BF3C26"/>
    <w:rsid w:val="00C04CD1"/>
    <w:rsid w:val="00C0594D"/>
    <w:rsid w:val="00C12D98"/>
    <w:rsid w:val="00C12E82"/>
    <w:rsid w:val="00C131D9"/>
    <w:rsid w:val="00C1420B"/>
    <w:rsid w:val="00C16675"/>
    <w:rsid w:val="00C34A1B"/>
    <w:rsid w:val="00C4220A"/>
    <w:rsid w:val="00C4392D"/>
    <w:rsid w:val="00C5080E"/>
    <w:rsid w:val="00C51F4B"/>
    <w:rsid w:val="00C52587"/>
    <w:rsid w:val="00C54233"/>
    <w:rsid w:val="00C548EE"/>
    <w:rsid w:val="00C64144"/>
    <w:rsid w:val="00C66386"/>
    <w:rsid w:val="00C83EFB"/>
    <w:rsid w:val="00C85C34"/>
    <w:rsid w:val="00C860F6"/>
    <w:rsid w:val="00C871FC"/>
    <w:rsid w:val="00C87AD2"/>
    <w:rsid w:val="00C94533"/>
    <w:rsid w:val="00CA5EDC"/>
    <w:rsid w:val="00CB2A55"/>
    <w:rsid w:val="00CB567B"/>
    <w:rsid w:val="00CC60A5"/>
    <w:rsid w:val="00CE3740"/>
    <w:rsid w:val="00CE7137"/>
    <w:rsid w:val="00CF0075"/>
    <w:rsid w:val="00D078B9"/>
    <w:rsid w:val="00D11EF9"/>
    <w:rsid w:val="00D16EEF"/>
    <w:rsid w:val="00D23B71"/>
    <w:rsid w:val="00D37AC7"/>
    <w:rsid w:val="00D406DD"/>
    <w:rsid w:val="00D40E01"/>
    <w:rsid w:val="00D4337E"/>
    <w:rsid w:val="00D44730"/>
    <w:rsid w:val="00D4599E"/>
    <w:rsid w:val="00D477AD"/>
    <w:rsid w:val="00D50D8F"/>
    <w:rsid w:val="00D5360D"/>
    <w:rsid w:val="00D545A9"/>
    <w:rsid w:val="00D603D4"/>
    <w:rsid w:val="00D60C4E"/>
    <w:rsid w:val="00D60FE7"/>
    <w:rsid w:val="00D63B40"/>
    <w:rsid w:val="00D7081A"/>
    <w:rsid w:val="00D76793"/>
    <w:rsid w:val="00D769E1"/>
    <w:rsid w:val="00D76CBB"/>
    <w:rsid w:val="00D772F3"/>
    <w:rsid w:val="00D91219"/>
    <w:rsid w:val="00D96CE3"/>
    <w:rsid w:val="00DA353C"/>
    <w:rsid w:val="00DA463F"/>
    <w:rsid w:val="00DB7FED"/>
    <w:rsid w:val="00DC0077"/>
    <w:rsid w:val="00DC5D88"/>
    <w:rsid w:val="00DC5DB5"/>
    <w:rsid w:val="00DD0EC7"/>
    <w:rsid w:val="00DE06A0"/>
    <w:rsid w:val="00DE460D"/>
    <w:rsid w:val="00DE500D"/>
    <w:rsid w:val="00DF1C7B"/>
    <w:rsid w:val="00DF42FA"/>
    <w:rsid w:val="00DF45E1"/>
    <w:rsid w:val="00E04487"/>
    <w:rsid w:val="00E05BBA"/>
    <w:rsid w:val="00E0690A"/>
    <w:rsid w:val="00E06926"/>
    <w:rsid w:val="00E2084E"/>
    <w:rsid w:val="00E22317"/>
    <w:rsid w:val="00E231A6"/>
    <w:rsid w:val="00E3290B"/>
    <w:rsid w:val="00E32A96"/>
    <w:rsid w:val="00E34FAD"/>
    <w:rsid w:val="00E42E4A"/>
    <w:rsid w:val="00E43F64"/>
    <w:rsid w:val="00E4523E"/>
    <w:rsid w:val="00E47011"/>
    <w:rsid w:val="00E473DF"/>
    <w:rsid w:val="00E60C47"/>
    <w:rsid w:val="00E60FFC"/>
    <w:rsid w:val="00E7007E"/>
    <w:rsid w:val="00E70CE1"/>
    <w:rsid w:val="00E73E8D"/>
    <w:rsid w:val="00E845C3"/>
    <w:rsid w:val="00E90E14"/>
    <w:rsid w:val="00E93544"/>
    <w:rsid w:val="00E95728"/>
    <w:rsid w:val="00E96654"/>
    <w:rsid w:val="00EA3802"/>
    <w:rsid w:val="00EA3EE7"/>
    <w:rsid w:val="00EB2432"/>
    <w:rsid w:val="00EC1B84"/>
    <w:rsid w:val="00EC2934"/>
    <w:rsid w:val="00EC5D93"/>
    <w:rsid w:val="00EC5F13"/>
    <w:rsid w:val="00EC6DA7"/>
    <w:rsid w:val="00ED5423"/>
    <w:rsid w:val="00EE1133"/>
    <w:rsid w:val="00EE5F76"/>
    <w:rsid w:val="00F002CD"/>
    <w:rsid w:val="00F01B42"/>
    <w:rsid w:val="00F130C8"/>
    <w:rsid w:val="00F16404"/>
    <w:rsid w:val="00F210B7"/>
    <w:rsid w:val="00F24D93"/>
    <w:rsid w:val="00F31004"/>
    <w:rsid w:val="00F32E9D"/>
    <w:rsid w:val="00F45AB5"/>
    <w:rsid w:val="00F54182"/>
    <w:rsid w:val="00F56803"/>
    <w:rsid w:val="00F67CA6"/>
    <w:rsid w:val="00F7098E"/>
    <w:rsid w:val="00F829E8"/>
    <w:rsid w:val="00F82C24"/>
    <w:rsid w:val="00F95EB0"/>
    <w:rsid w:val="00FA0D19"/>
    <w:rsid w:val="00FA20A8"/>
    <w:rsid w:val="00FA3237"/>
    <w:rsid w:val="00FA427C"/>
    <w:rsid w:val="00FA5881"/>
    <w:rsid w:val="00FC0C25"/>
    <w:rsid w:val="00FC74BB"/>
    <w:rsid w:val="00FD17A1"/>
    <w:rsid w:val="00FD4100"/>
    <w:rsid w:val="00FE1C05"/>
    <w:rsid w:val="00FE2CA2"/>
    <w:rsid w:val="00FE6F5A"/>
    <w:rsid w:val="00FF22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  <o:rules v:ext="edit">
        <o:r id="V:Rule1" type="callout" idref="#矩形圖說文字 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B61"/>
  </w:style>
  <w:style w:type="paragraph" w:styleId="1">
    <w:name w:val="heading 1"/>
    <w:basedOn w:val="a"/>
    <w:next w:val="a"/>
    <w:link w:val="10"/>
    <w:uiPriority w:val="9"/>
    <w:qFormat/>
    <w:rsid w:val="00035B61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5B61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5B61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5B61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5B61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5B61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5B61"/>
    <w:pPr>
      <w:spacing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5B61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5B61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035B61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標題 2 字元"/>
    <w:basedOn w:val="a0"/>
    <w:link w:val="2"/>
    <w:uiPriority w:val="9"/>
    <w:semiHidden/>
    <w:rsid w:val="00035B61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a3">
    <w:name w:val="List Paragraph"/>
    <w:basedOn w:val="a"/>
    <w:uiPriority w:val="34"/>
    <w:qFormat/>
    <w:rsid w:val="00035B6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C7268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3635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3635B2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3635B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3635B2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3635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3635B2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rsid w:val="00D60C4E"/>
    <w:pPr>
      <w:spacing w:before="100" w:beforeAutospacing="1" w:after="100" w:afterAutospacing="1"/>
    </w:pPr>
    <w:rPr>
      <w:rFonts w:ascii="新細明體" w:eastAsia="新細明體" w:hAnsi="新細明體" w:cs="新細明體"/>
      <w:szCs w:val="24"/>
    </w:rPr>
  </w:style>
  <w:style w:type="character" w:customStyle="1" w:styleId="30">
    <w:name w:val="標題 3 字元"/>
    <w:basedOn w:val="a0"/>
    <w:link w:val="3"/>
    <w:uiPriority w:val="9"/>
    <w:semiHidden/>
    <w:rsid w:val="00035B61"/>
    <w:rPr>
      <w:rFonts w:asciiTheme="majorHAnsi" w:eastAsiaTheme="majorEastAsia" w:hAnsiTheme="majorHAnsi" w:cstheme="majorBidi"/>
      <w:b/>
      <w:bCs/>
    </w:rPr>
  </w:style>
  <w:style w:type="character" w:customStyle="1" w:styleId="40">
    <w:name w:val="標題 4 字元"/>
    <w:basedOn w:val="a0"/>
    <w:link w:val="4"/>
    <w:uiPriority w:val="9"/>
    <w:semiHidden/>
    <w:rsid w:val="00035B61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標題 5 字元"/>
    <w:basedOn w:val="a0"/>
    <w:link w:val="5"/>
    <w:uiPriority w:val="9"/>
    <w:semiHidden/>
    <w:rsid w:val="00035B61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標題 6 字元"/>
    <w:basedOn w:val="a0"/>
    <w:link w:val="6"/>
    <w:uiPriority w:val="9"/>
    <w:semiHidden/>
    <w:rsid w:val="00035B61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標題 7 字元"/>
    <w:basedOn w:val="a0"/>
    <w:link w:val="7"/>
    <w:uiPriority w:val="9"/>
    <w:semiHidden/>
    <w:rsid w:val="00035B61"/>
    <w:rPr>
      <w:rFonts w:asciiTheme="majorHAnsi" w:eastAsiaTheme="majorEastAsia" w:hAnsiTheme="majorHAnsi" w:cstheme="majorBidi"/>
      <w:i/>
      <w:iCs/>
    </w:rPr>
  </w:style>
  <w:style w:type="character" w:customStyle="1" w:styleId="80">
    <w:name w:val="標題 8 字元"/>
    <w:basedOn w:val="a0"/>
    <w:link w:val="8"/>
    <w:uiPriority w:val="9"/>
    <w:semiHidden/>
    <w:rsid w:val="00035B61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標題 9 字元"/>
    <w:basedOn w:val="a0"/>
    <w:link w:val="9"/>
    <w:uiPriority w:val="9"/>
    <w:semiHidden/>
    <w:rsid w:val="00035B61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b">
    <w:name w:val="Title"/>
    <w:basedOn w:val="a"/>
    <w:next w:val="a"/>
    <w:link w:val="ac"/>
    <w:uiPriority w:val="10"/>
    <w:qFormat/>
    <w:rsid w:val="00035B61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ac">
    <w:name w:val="標題 字元"/>
    <w:basedOn w:val="a0"/>
    <w:link w:val="ab"/>
    <w:uiPriority w:val="10"/>
    <w:rsid w:val="00035B61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d">
    <w:name w:val="Subtitle"/>
    <w:basedOn w:val="a"/>
    <w:next w:val="a"/>
    <w:link w:val="ae"/>
    <w:uiPriority w:val="11"/>
    <w:qFormat/>
    <w:rsid w:val="00035B61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customStyle="1" w:styleId="ae">
    <w:name w:val="副標題 字元"/>
    <w:basedOn w:val="a0"/>
    <w:link w:val="ad"/>
    <w:uiPriority w:val="11"/>
    <w:rsid w:val="00035B61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f">
    <w:name w:val="Strong"/>
    <w:uiPriority w:val="22"/>
    <w:qFormat/>
    <w:rsid w:val="00035B61"/>
    <w:rPr>
      <w:b/>
      <w:bCs/>
    </w:rPr>
  </w:style>
  <w:style w:type="character" w:styleId="af0">
    <w:name w:val="Emphasis"/>
    <w:uiPriority w:val="20"/>
    <w:qFormat/>
    <w:rsid w:val="00035B61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f1">
    <w:name w:val="No Spacing"/>
    <w:basedOn w:val="a"/>
    <w:uiPriority w:val="1"/>
    <w:qFormat/>
    <w:rsid w:val="00035B61"/>
    <w:pPr>
      <w:spacing w:after="0" w:line="240" w:lineRule="auto"/>
    </w:pPr>
  </w:style>
  <w:style w:type="paragraph" w:styleId="af2">
    <w:name w:val="Quote"/>
    <w:basedOn w:val="a"/>
    <w:next w:val="a"/>
    <w:link w:val="af3"/>
    <w:uiPriority w:val="29"/>
    <w:qFormat/>
    <w:rsid w:val="00035B61"/>
    <w:pPr>
      <w:spacing w:before="200" w:after="0"/>
      <w:ind w:left="360" w:right="360"/>
    </w:pPr>
    <w:rPr>
      <w:i/>
      <w:iCs/>
    </w:rPr>
  </w:style>
  <w:style w:type="character" w:customStyle="1" w:styleId="af3">
    <w:name w:val="引文 字元"/>
    <w:basedOn w:val="a0"/>
    <w:link w:val="af2"/>
    <w:uiPriority w:val="29"/>
    <w:rsid w:val="00035B61"/>
    <w:rPr>
      <w:i/>
      <w:iCs/>
    </w:rPr>
  </w:style>
  <w:style w:type="paragraph" w:styleId="af4">
    <w:name w:val="Intense Quote"/>
    <w:basedOn w:val="a"/>
    <w:next w:val="a"/>
    <w:link w:val="af5"/>
    <w:uiPriority w:val="30"/>
    <w:qFormat/>
    <w:rsid w:val="00035B61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af5">
    <w:name w:val="鮮明引文 字元"/>
    <w:basedOn w:val="a0"/>
    <w:link w:val="af4"/>
    <w:uiPriority w:val="30"/>
    <w:rsid w:val="00035B61"/>
    <w:rPr>
      <w:b/>
      <w:bCs/>
      <w:i/>
      <w:iCs/>
    </w:rPr>
  </w:style>
  <w:style w:type="character" w:styleId="af6">
    <w:name w:val="Subtle Emphasis"/>
    <w:uiPriority w:val="19"/>
    <w:qFormat/>
    <w:rsid w:val="00035B61"/>
    <w:rPr>
      <w:i/>
      <w:iCs/>
    </w:rPr>
  </w:style>
  <w:style w:type="character" w:styleId="af7">
    <w:name w:val="Intense Emphasis"/>
    <w:uiPriority w:val="21"/>
    <w:qFormat/>
    <w:rsid w:val="00035B61"/>
    <w:rPr>
      <w:b/>
      <w:bCs/>
    </w:rPr>
  </w:style>
  <w:style w:type="character" w:styleId="af8">
    <w:name w:val="Subtle Reference"/>
    <w:uiPriority w:val="31"/>
    <w:qFormat/>
    <w:rsid w:val="00035B61"/>
    <w:rPr>
      <w:smallCaps/>
    </w:rPr>
  </w:style>
  <w:style w:type="character" w:styleId="af9">
    <w:name w:val="Intense Reference"/>
    <w:uiPriority w:val="32"/>
    <w:qFormat/>
    <w:rsid w:val="00035B61"/>
    <w:rPr>
      <w:smallCaps/>
      <w:spacing w:val="5"/>
      <w:u w:val="single"/>
    </w:rPr>
  </w:style>
  <w:style w:type="character" w:styleId="afa">
    <w:name w:val="Book Title"/>
    <w:uiPriority w:val="33"/>
    <w:qFormat/>
    <w:rsid w:val="00035B61"/>
    <w:rPr>
      <w:i/>
      <w:iCs/>
      <w:smallCaps/>
      <w:spacing w:val="5"/>
    </w:rPr>
  </w:style>
  <w:style w:type="paragraph" w:styleId="afb">
    <w:name w:val="TOC Heading"/>
    <w:basedOn w:val="1"/>
    <w:next w:val="a"/>
    <w:uiPriority w:val="39"/>
    <w:semiHidden/>
    <w:unhideWhenUsed/>
    <w:qFormat/>
    <w:rsid w:val="00035B61"/>
    <w:pPr>
      <w:outlineLvl w:val="9"/>
    </w:pPr>
    <w:rPr>
      <w:lang w:bidi="en-US"/>
    </w:rPr>
  </w:style>
  <w:style w:type="table" w:styleId="afc">
    <w:name w:val="Table Grid"/>
    <w:basedOn w:val="a1"/>
    <w:uiPriority w:val="59"/>
    <w:rsid w:val="006C0A2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Note Heading"/>
    <w:basedOn w:val="a"/>
    <w:next w:val="a"/>
    <w:link w:val="afe"/>
    <w:uiPriority w:val="99"/>
    <w:unhideWhenUsed/>
    <w:rsid w:val="00720552"/>
    <w:pPr>
      <w:jc w:val="center"/>
    </w:pPr>
    <w:rPr>
      <w:rFonts w:ascii="標楷體" w:eastAsia="標楷體" w:hAnsi="標楷體" w:cs="Times New Roman"/>
      <w:kern w:val="2"/>
      <w:sz w:val="24"/>
      <w:szCs w:val="24"/>
    </w:rPr>
  </w:style>
  <w:style w:type="character" w:customStyle="1" w:styleId="afe">
    <w:name w:val="註釋標題 字元"/>
    <w:basedOn w:val="a0"/>
    <w:link w:val="afd"/>
    <w:uiPriority w:val="99"/>
    <w:rsid w:val="00720552"/>
    <w:rPr>
      <w:rFonts w:ascii="標楷體" w:eastAsia="標楷體" w:hAnsi="標楷體" w:cs="Times New Roman"/>
      <w:kern w:val="2"/>
      <w:sz w:val="24"/>
      <w:szCs w:val="24"/>
    </w:rPr>
  </w:style>
  <w:style w:type="paragraph" w:styleId="aff">
    <w:name w:val="Closing"/>
    <w:basedOn w:val="a"/>
    <w:link w:val="aff0"/>
    <w:uiPriority w:val="99"/>
    <w:unhideWhenUsed/>
    <w:rsid w:val="00720552"/>
    <w:pPr>
      <w:ind w:leftChars="1800" w:left="100"/>
    </w:pPr>
    <w:rPr>
      <w:rFonts w:ascii="標楷體" w:eastAsia="標楷體" w:hAnsi="標楷體" w:cs="Times New Roman"/>
      <w:kern w:val="2"/>
      <w:sz w:val="24"/>
      <w:szCs w:val="24"/>
    </w:rPr>
  </w:style>
  <w:style w:type="character" w:customStyle="1" w:styleId="aff0">
    <w:name w:val="結語 字元"/>
    <w:basedOn w:val="a0"/>
    <w:link w:val="aff"/>
    <w:uiPriority w:val="99"/>
    <w:rsid w:val="00720552"/>
    <w:rPr>
      <w:rFonts w:ascii="標楷體" w:eastAsia="標楷體" w:hAnsi="標楷體" w:cs="Times New Roman"/>
      <w:kern w:val="2"/>
      <w:sz w:val="24"/>
      <w:szCs w:val="24"/>
    </w:rPr>
  </w:style>
  <w:style w:type="paragraph" w:styleId="aff1">
    <w:name w:val="List"/>
    <w:basedOn w:val="a"/>
    <w:unhideWhenUsed/>
    <w:rsid w:val="008253CF"/>
    <w:pPr>
      <w:widowControl w:val="0"/>
      <w:adjustRightInd w:val="0"/>
      <w:spacing w:after="0" w:line="360" w:lineRule="atLeast"/>
      <w:ind w:left="480" w:hanging="480"/>
    </w:pPr>
    <w:rPr>
      <w:rFonts w:ascii="新細明體" w:eastAsia="新細明體" w:hAnsi="Arial Unicode MS" w:cs="Times New Roman"/>
      <w:szCs w:val="24"/>
    </w:rPr>
  </w:style>
  <w:style w:type="character" w:styleId="aff2">
    <w:name w:val="FollowedHyperlink"/>
    <w:basedOn w:val="a0"/>
    <w:uiPriority w:val="99"/>
    <w:semiHidden/>
    <w:unhideWhenUsed/>
    <w:rsid w:val="00FD17A1"/>
    <w:rPr>
      <w:color w:val="800080" w:themeColor="followedHyperlink"/>
      <w:u w:val="single"/>
    </w:rPr>
  </w:style>
  <w:style w:type="paragraph" w:customStyle="1" w:styleId="Body">
    <w:name w:val="Body"/>
    <w:rsid w:val="001D7D5F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77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57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8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833B41-FF84-4B85-9FE2-341AEA5EE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657</Words>
  <Characters>3745</Characters>
  <Application>Microsoft Office Word</Application>
  <DocSecurity>0</DocSecurity>
  <Lines>31</Lines>
  <Paragraphs>8</Paragraphs>
  <ScaleCrop>false</ScaleCrop>
  <Company/>
  <LinksUpToDate>false</LinksUpToDate>
  <CharactersWithSpaces>4394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katy.c</dc:creator>
  <cp:lastModifiedBy>TEU秘書</cp:lastModifiedBy>
  <cp:revision>3</cp:revision>
  <cp:lastPrinted>2014-12-08T07:48:00Z</cp:lastPrinted>
  <dcterms:created xsi:type="dcterms:W3CDTF">2017-04-27T03:20:00Z</dcterms:created>
  <dcterms:modified xsi:type="dcterms:W3CDTF">2017-05-15T05:02:00Z</dcterms:modified>
</cp:coreProperties>
</file>